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17D" w:rsidRDefault="004E617D">
      <w:pPr>
        <w:jc w:val="center"/>
        <w:rPr>
          <w:rFonts w:ascii="黑体" w:eastAsia="黑体" w:hAnsi="黑体"/>
          <w:sz w:val="36"/>
          <w:szCs w:val="36"/>
        </w:rPr>
      </w:pPr>
      <w:r>
        <w:rPr>
          <w:rFonts w:ascii="黑体" w:eastAsia="黑体" w:hAnsi="黑体" w:hint="eastAsia"/>
          <w:sz w:val="36"/>
          <w:szCs w:val="36"/>
        </w:rPr>
        <w:t>大同市浑源县</w:t>
      </w:r>
      <w:proofErr w:type="gramStart"/>
      <w:r>
        <w:rPr>
          <w:rFonts w:ascii="黑体" w:eastAsia="黑体" w:hAnsi="黑体" w:hint="eastAsia"/>
          <w:sz w:val="36"/>
          <w:szCs w:val="36"/>
        </w:rPr>
        <w:t>驼峰乡</w:t>
      </w:r>
      <w:proofErr w:type="gramEnd"/>
      <w:r>
        <w:rPr>
          <w:rFonts w:ascii="黑体" w:eastAsia="黑体" w:hAnsi="黑体" w:hint="eastAsia"/>
          <w:sz w:val="36"/>
          <w:szCs w:val="36"/>
        </w:rPr>
        <w:t>人民政府</w:t>
      </w:r>
    </w:p>
    <w:p w:rsidR="00EE5CB8" w:rsidRDefault="004E617D" w:rsidP="004E617D">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w:t>
      </w:r>
      <w:r>
        <w:rPr>
          <w:rFonts w:ascii="黑体" w:eastAsia="黑体" w:hAnsi="黑体" w:hint="eastAsia"/>
          <w:sz w:val="36"/>
          <w:szCs w:val="36"/>
        </w:rPr>
        <w:t>公开说明</w:t>
      </w:r>
    </w:p>
    <w:p w:rsidR="00EE5CB8" w:rsidRDefault="00EE5CB8">
      <w:pPr>
        <w:rPr>
          <w:rFonts w:ascii="黑体" w:eastAsia="黑体" w:hAnsi="黑体"/>
          <w:sz w:val="36"/>
          <w:szCs w:val="36"/>
        </w:rPr>
      </w:pPr>
    </w:p>
    <w:p w:rsidR="00EE5CB8" w:rsidRDefault="004E617D">
      <w:pPr>
        <w:jc w:val="center"/>
        <w:rPr>
          <w:rFonts w:ascii="仿宋" w:eastAsia="仿宋" w:hAnsi="仿宋" w:cs="仿宋"/>
          <w:b/>
          <w:color w:val="333333"/>
          <w:kern w:val="0"/>
          <w:sz w:val="32"/>
          <w:szCs w:val="32"/>
        </w:rPr>
      </w:pPr>
      <w:r>
        <w:rPr>
          <w:rFonts w:ascii="仿宋" w:eastAsia="仿宋" w:hAnsi="仿宋" w:cs="仿宋" w:hint="eastAsia"/>
          <w:b/>
          <w:color w:val="333333"/>
          <w:kern w:val="0"/>
          <w:sz w:val="36"/>
          <w:szCs w:val="36"/>
        </w:rPr>
        <w:t>目录</w:t>
      </w:r>
    </w:p>
    <w:p w:rsidR="00EE5CB8" w:rsidRDefault="004E617D">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EE5CB8" w:rsidRDefault="004E617D">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E5CB8" w:rsidRDefault="004E617D">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E5CB8" w:rsidRDefault="004E617D">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EE5CB8" w:rsidRDefault="00EE5CB8">
      <w:pPr>
        <w:rPr>
          <w:rFonts w:ascii="黑体" w:eastAsia="黑体" w:hAnsi="黑体"/>
          <w:b/>
          <w:color w:val="333333"/>
          <w:kern w:val="0"/>
          <w:szCs w:val="21"/>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EE5CB8">
      <w:pPr>
        <w:rPr>
          <w:rFonts w:ascii="仿宋" w:eastAsia="仿宋" w:hAnsi="仿宋" w:cs="仿宋"/>
          <w:b/>
          <w:color w:val="333333"/>
          <w:kern w:val="0"/>
          <w:sz w:val="32"/>
          <w:szCs w:val="32"/>
        </w:rPr>
      </w:pP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w:t>
      </w:r>
      <w:r>
        <w:rPr>
          <w:rFonts w:ascii="仿宋" w:eastAsia="仿宋" w:hAnsi="仿宋" w:cs="仿宋" w:hint="eastAsia"/>
          <w:color w:val="333333"/>
          <w:kern w:val="0"/>
          <w:sz w:val="32"/>
          <w:szCs w:val="32"/>
        </w:rPr>
        <w:t>大同市浑源县</w:t>
      </w:r>
      <w:proofErr w:type="gramStart"/>
      <w:r>
        <w:rPr>
          <w:rFonts w:ascii="仿宋" w:eastAsia="仿宋" w:hAnsi="仿宋" w:cs="仿宋" w:hint="eastAsia"/>
          <w:color w:val="333333"/>
          <w:kern w:val="0"/>
          <w:sz w:val="32"/>
          <w:szCs w:val="32"/>
        </w:rPr>
        <w:t>驼峰乡</w:t>
      </w:r>
      <w:proofErr w:type="gramEnd"/>
      <w:r>
        <w:rPr>
          <w:rFonts w:ascii="仿宋" w:eastAsia="仿宋" w:hAnsi="仿宋" w:cs="仿宋" w:hint="eastAsia"/>
          <w:color w:val="333333"/>
          <w:kern w:val="0"/>
          <w:sz w:val="32"/>
          <w:szCs w:val="32"/>
        </w:rPr>
        <w:t>人民政府</w:t>
      </w:r>
      <w:r>
        <w:rPr>
          <w:rFonts w:ascii="仿宋" w:eastAsia="仿宋" w:hAnsi="仿宋" w:cs="仿宋" w:hint="eastAsia"/>
          <w:color w:val="333333"/>
          <w:kern w:val="0"/>
          <w:sz w:val="32"/>
          <w:szCs w:val="32"/>
        </w:rPr>
        <w:t>概况</w:t>
      </w:r>
    </w:p>
    <w:p w:rsidR="00EE5CB8" w:rsidRDefault="004E617D">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EE5CB8" w:rsidRDefault="004E617D">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EE5CB8" w:rsidRDefault="004E617D">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w:t>
      </w:r>
      <w:proofErr w:type="gramStart"/>
      <w:r>
        <w:rPr>
          <w:rFonts w:ascii="仿宋" w:eastAsia="仿宋" w:hAnsi="仿宋" w:cs="仿宋" w:hint="eastAsia"/>
          <w:color w:val="333333"/>
          <w:kern w:val="0"/>
          <w:sz w:val="32"/>
          <w:szCs w:val="32"/>
        </w:rPr>
        <w:t>驼峰乡</w:t>
      </w:r>
      <w:proofErr w:type="gramEnd"/>
      <w:r>
        <w:rPr>
          <w:rFonts w:ascii="仿宋" w:eastAsia="仿宋" w:hAnsi="仿宋" w:cs="仿宋" w:hint="eastAsia"/>
          <w:color w:val="333333"/>
          <w:kern w:val="0"/>
          <w:sz w:val="32"/>
          <w:szCs w:val="32"/>
        </w:rPr>
        <w:t>人民政府下设机构包含：党委政府、人大、党群服务中心、综合便民服务中心、退役军人服务中心。</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大同市浑源县</w:t>
      </w:r>
      <w:proofErr w:type="gramStart"/>
      <w:r>
        <w:rPr>
          <w:rFonts w:ascii="仿宋" w:eastAsia="仿宋" w:hAnsi="仿宋" w:cs="仿宋" w:hint="eastAsia"/>
          <w:color w:val="333333"/>
          <w:kern w:val="0"/>
          <w:sz w:val="32"/>
          <w:szCs w:val="32"/>
        </w:rPr>
        <w:t>驼峰乡</w:t>
      </w:r>
      <w:proofErr w:type="gramEnd"/>
      <w:r>
        <w:rPr>
          <w:rFonts w:ascii="仿宋" w:eastAsia="仿宋" w:hAnsi="仿宋" w:cs="仿宋" w:hint="eastAsia"/>
          <w:color w:val="333333"/>
          <w:kern w:val="0"/>
          <w:sz w:val="32"/>
          <w:szCs w:val="32"/>
        </w:rPr>
        <w:t>人民政府</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EE5CB8" w:rsidRDefault="004E617D">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EE5CB8" w:rsidRDefault="004E617D">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2185.23</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7199.59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-69.65 %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2185.23</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7038.65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-68.95 %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160.94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EE5CB8" w:rsidRDefault="004E617D">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本单位本年度总支出为</w:t>
      </w:r>
      <w:r>
        <w:rPr>
          <w:rFonts w:ascii="仿宋" w:eastAsia="仿宋" w:hAnsi="仿宋" w:cs="仿宋" w:hint="eastAsia"/>
          <w:color w:val="333333"/>
          <w:kern w:val="0"/>
          <w:sz w:val="32"/>
          <w:szCs w:val="32"/>
        </w:rPr>
        <w:t>2284.04</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7213.22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-68.34 %</w:t>
      </w:r>
      <w:r>
        <w:rPr>
          <w:rFonts w:ascii="仿宋" w:eastAsia="仿宋" w:hAnsi="仿宋" w:cs="仿宋" w:hint="eastAsia"/>
          <w:color w:val="333333"/>
          <w:kern w:val="0"/>
          <w:sz w:val="32"/>
          <w:szCs w:val="32"/>
        </w:rPr>
        <w:t>。其中</w:t>
      </w:r>
      <w:r>
        <w:rPr>
          <w:rFonts w:ascii="仿宋" w:eastAsia="仿宋" w:hAnsi="仿宋" w:cs="仿宋" w:hint="eastAsia"/>
          <w:color w:val="333333"/>
          <w:kern w:val="0"/>
          <w:sz w:val="32"/>
          <w:szCs w:val="32"/>
        </w:rPr>
        <w:t>：基本支出本年度支出为</w:t>
      </w:r>
      <w:r>
        <w:rPr>
          <w:rFonts w:ascii="仿宋" w:eastAsia="仿宋" w:hAnsi="仿宋" w:cs="仿宋" w:hint="eastAsia"/>
          <w:color w:val="333333"/>
          <w:kern w:val="0"/>
          <w:sz w:val="32"/>
          <w:szCs w:val="32"/>
        </w:rPr>
        <w:t>410.58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398.34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3.07 %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1873.45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6814.88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-72.51 %</w:t>
      </w:r>
      <w:r>
        <w:rPr>
          <w:rFonts w:ascii="仿宋" w:eastAsia="仿宋" w:hAnsi="仿宋" w:cs="仿宋" w:hint="eastAsia"/>
          <w:color w:val="333333"/>
          <w:kern w:val="0"/>
          <w:sz w:val="32"/>
          <w:szCs w:val="32"/>
        </w:rPr>
        <w:t>。</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2.35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2.26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4.13 %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2.35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2.26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4.13 %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52.52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60.41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-13.05 %</w:t>
      </w:r>
      <w:r>
        <w:rPr>
          <w:rFonts w:ascii="仿宋" w:eastAsia="仿宋" w:hAnsi="仿宋" w:cs="仿宋" w:hint="eastAsia"/>
          <w:color w:val="333333"/>
          <w:kern w:val="0"/>
          <w:sz w:val="32"/>
          <w:szCs w:val="32"/>
        </w:rPr>
        <w:t>；主要为日常办公费、水电、差旅、印刷、委托业务费等费用。</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370</w:t>
      </w:r>
      <w:r>
        <w:rPr>
          <w:rFonts w:ascii="仿宋" w:eastAsia="仿宋" w:hAnsi="仿宋" w:cs="仿宋" w:hint="eastAsia"/>
          <w:color w:val="333333"/>
          <w:kern w:val="0"/>
          <w:sz w:val="32"/>
          <w:szCs w:val="32"/>
        </w:rPr>
        <w:lastRenderedPageBreak/>
        <w:t>平方米，价值</w:t>
      </w:r>
      <w:r>
        <w:rPr>
          <w:rFonts w:ascii="仿宋" w:eastAsia="仿宋" w:hAnsi="仿宋" w:cs="仿宋" w:hint="eastAsia"/>
          <w:color w:val="333333"/>
          <w:kern w:val="0"/>
          <w:sz w:val="32"/>
          <w:szCs w:val="32"/>
        </w:rPr>
        <w:t>7.8</w:t>
      </w:r>
      <w:r>
        <w:rPr>
          <w:rFonts w:ascii="仿宋" w:eastAsia="仿宋" w:hAnsi="仿宋" w:cs="仿宋" w:hint="eastAsia"/>
          <w:color w:val="333333"/>
          <w:kern w:val="0"/>
          <w:sz w:val="32"/>
          <w:szCs w:val="32"/>
        </w:rPr>
        <w:t>万元。</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w:t>
      </w:r>
      <w:r>
        <w:rPr>
          <w:rFonts w:ascii="仿宋" w:eastAsia="仿宋" w:hAnsi="仿宋" w:cs="仿宋" w:hint="eastAsia"/>
          <w:color w:val="333333"/>
          <w:kern w:val="0"/>
          <w:sz w:val="32"/>
          <w:szCs w:val="32"/>
        </w:rPr>
        <w:t>绩效目标管理的项目</w:t>
      </w:r>
      <w:r>
        <w:rPr>
          <w:rFonts w:ascii="仿宋" w:eastAsia="仿宋" w:hAnsi="仿宋" w:cs="仿宋" w:hint="eastAsia"/>
          <w:color w:val="333333"/>
          <w:kern w:val="0"/>
          <w:sz w:val="32"/>
          <w:szCs w:val="32"/>
        </w:rPr>
        <w:t>19</w:t>
      </w:r>
      <w:r>
        <w:rPr>
          <w:rFonts w:ascii="仿宋" w:eastAsia="仿宋" w:hAnsi="仿宋" w:cs="仿宋" w:hint="eastAsia"/>
          <w:color w:val="333333"/>
          <w:kern w:val="0"/>
          <w:sz w:val="32"/>
          <w:szCs w:val="32"/>
        </w:rPr>
        <w:t>个。</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w:t>
      </w:r>
      <w:r>
        <w:rPr>
          <w:rFonts w:ascii="仿宋" w:eastAsia="仿宋" w:hAnsi="仿宋" w:cs="仿宋" w:hint="eastAsia"/>
          <w:color w:val="333333"/>
          <w:kern w:val="0"/>
          <w:sz w:val="32"/>
          <w:szCs w:val="32"/>
        </w:rPr>
        <w:t>，专项用于特定公共事业发展的收支预算。其收入归属政府，不归属任何部门。</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w:t>
      </w:r>
      <w:r>
        <w:rPr>
          <w:rFonts w:ascii="仿宋" w:eastAsia="仿宋" w:hAnsi="仿宋" w:cs="仿宋" w:hint="eastAsia"/>
          <w:color w:val="333333"/>
          <w:kern w:val="0"/>
          <w:sz w:val="32"/>
          <w:szCs w:val="32"/>
        </w:rPr>
        <w:t>。各单位从本级财政部门以外的同级单位取得的经费、从非本级财政部门取得的经费，以及行政单位收到的财政专户管理资金填列在本项内。</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EE5CB8" w:rsidRDefault="004E617D">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EE5CB8" w:rsidRDefault="00EE5CB8">
      <w:pPr>
        <w:rPr>
          <w:rFonts w:ascii="仿宋" w:eastAsia="仿宋" w:hAnsi="仿宋" w:cs="仿宋"/>
          <w:sz w:val="32"/>
          <w:szCs w:val="32"/>
        </w:rPr>
      </w:pPr>
    </w:p>
    <w:p w:rsidR="00EE5CB8" w:rsidRDefault="004E617D">
      <w:pPr>
        <w:ind w:left="5760" w:hangingChars="1800" w:hanging="5760"/>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sectPr w:rsidR="00EE5C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0F76286"/>
    <w:multiLevelType w:val="singleLevel"/>
    <w:tmpl w:val="30F7628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203D7"/>
    <w:rsid w:val="004E617D"/>
    <w:rsid w:val="00EE5CB8"/>
    <w:rsid w:val="028D3131"/>
    <w:rsid w:val="02AB0A13"/>
    <w:rsid w:val="0389734A"/>
    <w:rsid w:val="047219DB"/>
    <w:rsid w:val="0C825DD9"/>
    <w:rsid w:val="11024D57"/>
    <w:rsid w:val="126820FB"/>
    <w:rsid w:val="14440C1E"/>
    <w:rsid w:val="18D203D7"/>
    <w:rsid w:val="222F5C4D"/>
    <w:rsid w:val="25C11A7E"/>
    <w:rsid w:val="270F3E16"/>
    <w:rsid w:val="2D1D4928"/>
    <w:rsid w:val="312C405C"/>
    <w:rsid w:val="3241526B"/>
    <w:rsid w:val="33486B63"/>
    <w:rsid w:val="3A754447"/>
    <w:rsid w:val="3B761353"/>
    <w:rsid w:val="3B890BD8"/>
    <w:rsid w:val="3E492C5F"/>
    <w:rsid w:val="3E7A5F98"/>
    <w:rsid w:val="3F5443E8"/>
    <w:rsid w:val="433A2452"/>
    <w:rsid w:val="446874B3"/>
    <w:rsid w:val="4FB9646D"/>
    <w:rsid w:val="50593D9B"/>
    <w:rsid w:val="52631D3F"/>
    <w:rsid w:val="56003BB4"/>
    <w:rsid w:val="588010ED"/>
    <w:rsid w:val="59994BA6"/>
    <w:rsid w:val="5A060A23"/>
    <w:rsid w:val="5BD80D74"/>
    <w:rsid w:val="65A847F6"/>
    <w:rsid w:val="68E53AC0"/>
    <w:rsid w:val="70F550C1"/>
    <w:rsid w:val="715C7014"/>
    <w:rsid w:val="71DC64B3"/>
    <w:rsid w:val="74C06E61"/>
    <w:rsid w:val="76C83895"/>
    <w:rsid w:val="7D49730F"/>
    <w:rsid w:val="7EF3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6925DF-45A8-471A-81C4-82FFD132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2</cp:revision>
  <dcterms:created xsi:type="dcterms:W3CDTF">2021-08-23T07:32:00Z</dcterms:created>
  <dcterms:modified xsi:type="dcterms:W3CDTF">2021-08-27T08:38:00Z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6E7E492BF7B74523AD885701DE2EDBA5</vt:lpwstr>
  </property>
</Properties>
</file>