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47C" w:rsidRPr="002D647C" w:rsidRDefault="00721EC2">
      <w:pPr>
        <w:jc w:val="center"/>
        <w:rPr>
          <w:rFonts w:ascii="黑体" w:eastAsia="黑体" w:hAnsi="黑体"/>
          <w:color w:val="000000" w:themeColor="text1"/>
          <w:sz w:val="36"/>
          <w:szCs w:val="36"/>
        </w:rPr>
      </w:pPr>
      <w:r w:rsidRPr="002D647C">
        <w:rPr>
          <w:rFonts w:ascii="黑体" w:eastAsia="黑体" w:hAnsi="黑体" w:hint="eastAsia"/>
          <w:color w:val="000000" w:themeColor="text1"/>
          <w:sz w:val="36"/>
          <w:szCs w:val="36"/>
        </w:rPr>
        <w:t>大同市浑源县下韩村乡人民政府</w:t>
      </w:r>
    </w:p>
    <w:p w:rsidR="00FB089B" w:rsidRPr="002D647C" w:rsidRDefault="00721EC2">
      <w:pPr>
        <w:jc w:val="center"/>
        <w:rPr>
          <w:rFonts w:ascii="黑体" w:eastAsia="黑体" w:hAnsi="黑体"/>
          <w:sz w:val="36"/>
          <w:szCs w:val="36"/>
        </w:rPr>
      </w:pPr>
      <w:r w:rsidRPr="002D647C">
        <w:rPr>
          <w:rFonts w:ascii="黑体" w:eastAsia="黑体" w:hAnsi="黑体" w:hint="eastAsia"/>
          <w:sz w:val="36"/>
          <w:szCs w:val="36"/>
        </w:rPr>
        <w:t>2020</w:t>
      </w:r>
      <w:r w:rsidRPr="002D647C">
        <w:rPr>
          <w:rFonts w:ascii="黑体" w:eastAsia="黑体" w:hAnsi="黑体" w:hint="eastAsia"/>
          <w:sz w:val="36"/>
          <w:szCs w:val="36"/>
        </w:rPr>
        <w:t>年度部门决算公开说明</w:t>
      </w:r>
    </w:p>
    <w:p w:rsidR="00FB089B" w:rsidRPr="002D647C" w:rsidRDefault="00721EC2">
      <w:pPr>
        <w:rPr>
          <w:rFonts w:ascii="仿宋" w:eastAsia="仿宋" w:hAnsi="仿宋"/>
          <w:b/>
          <w:color w:val="333333"/>
          <w:kern w:val="0"/>
          <w:sz w:val="32"/>
          <w:szCs w:val="32"/>
        </w:rPr>
      </w:pPr>
      <w:r w:rsidRPr="002D647C">
        <w:rPr>
          <w:rFonts w:ascii="仿宋" w:eastAsia="仿宋" w:hAnsi="仿宋" w:hint="eastAsia"/>
          <w:b/>
          <w:color w:val="333333"/>
          <w:kern w:val="0"/>
          <w:sz w:val="32"/>
          <w:szCs w:val="32"/>
        </w:rPr>
        <w:t>目录</w:t>
      </w:r>
    </w:p>
    <w:p w:rsidR="00FB089B" w:rsidRPr="002D647C" w:rsidRDefault="00721EC2">
      <w:pPr>
        <w:rPr>
          <w:rFonts w:ascii="仿宋" w:eastAsia="仿宋" w:hAnsi="仿宋"/>
          <w:b/>
          <w:color w:val="333333"/>
          <w:kern w:val="0"/>
          <w:sz w:val="32"/>
          <w:szCs w:val="32"/>
        </w:rPr>
      </w:pPr>
      <w:r w:rsidRPr="002D647C">
        <w:rPr>
          <w:rFonts w:ascii="仿宋" w:eastAsia="仿宋" w:hAnsi="仿宋" w:hint="eastAsia"/>
          <w:b/>
          <w:color w:val="333333"/>
          <w:kern w:val="0"/>
          <w:sz w:val="32"/>
          <w:szCs w:val="32"/>
        </w:rPr>
        <w:t>第一部分</w:t>
      </w:r>
      <w:r w:rsidRPr="002D647C">
        <w:rPr>
          <w:rFonts w:ascii="仿宋" w:eastAsia="仿宋" w:hAnsi="仿宋" w:hint="eastAsia"/>
          <w:b/>
          <w:color w:val="333333"/>
          <w:kern w:val="0"/>
          <w:sz w:val="32"/>
          <w:szCs w:val="32"/>
        </w:rPr>
        <w:t xml:space="preserve"> </w:t>
      </w:r>
      <w:r w:rsidRPr="002D647C">
        <w:rPr>
          <w:rFonts w:ascii="仿宋" w:eastAsia="仿宋" w:hAnsi="仿宋" w:hint="eastAsia"/>
          <w:b/>
          <w:color w:val="333333"/>
          <w:kern w:val="0"/>
          <w:sz w:val="32"/>
          <w:szCs w:val="32"/>
        </w:rPr>
        <w:t>部门</w:t>
      </w:r>
      <w:r w:rsidRPr="002D647C">
        <w:rPr>
          <w:rFonts w:ascii="仿宋" w:eastAsia="仿宋" w:hAnsi="仿宋"/>
          <w:b/>
          <w:color w:val="333333"/>
          <w:kern w:val="0"/>
          <w:sz w:val="32"/>
          <w:szCs w:val="32"/>
        </w:rPr>
        <w:t>及单位</w:t>
      </w:r>
      <w:r w:rsidRPr="002D647C">
        <w:rPr>
          <w:rFonts w:ascii="仿宋" w:eastAsia="仿宋" w:hAnsi="仿宋" w:hint="eastAsia"/>
          <w:b/>
          <w:color w:val="333333"/>
          <w:kern w:val="0"/>
          <w:sz w:val="32"/>
          <w:szCs w:val="32"/>
        </w:rPr>
        <w:t>概况</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一、部门职责</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二、机构设置</w:t>
      </w:r>
    </w:p>
    <w:p w:rsidR="00FB089B" w:rsidRPr="002D647C" w:rsidRDefault="00721EC2">
      <w:pPr>
        <w:rPr>
          <w:rFonts w:ascii="仿宋" w:eastAsia="仿宋" w:hAnsi="仿宋"/>
          <w:b/>
          <w:color w:val="333333"/>
          <w:kern w:val="0"/>
          <w:sz w:val="32"/>
          <w:szCs w:val="32"/>
        </w:rPr>
      </w:pPr>
      <w:r w:rsidRPr="002D647C">
        <w:rPr>
          <w:rFonts w:ascii="仿宋" w:eastAsia="仿宋" w:hAnsi="仿宋" w:hint="eastAsia"/>
          <w:b/>
          <w:color w:val="333333"/>
          <w:kern w:val="0"/>
          <w:sz w:val="32"/>
          <w:szCs w:val="32"/>
        </w:rPr>
        <w:t>第二部分</w:t>
      </w:r>
      <w:r w:rsidRPr="002D647C">
        <w:rPr>
          <w:rFonts w:ascii="仿宋" w:eastAsia="仿宋" w:hAnsi="仿宋" w:hint="eastAsia"/>
          <w:b/>
          <w:color w:val="333333"/>
          <w:kern w:val="0"/>
          <w:sz w:val="32"/>
          <w:szCs w:val="32"/>
        </w:rPr>
        <w:t xml:space="preserve"> 2020</w:t>
      </w:r>
      <w:r w:rsidRPr="002D647C">
        <w:rPr>
          <w:rFonts w:ascii="仿宋" w:eastAsia="仿宋" w:hAnsi="仿宋" w:hint="eastAsia"/>
          <w:b/>
          <w:color w:val="333333"/>
          <w:kern w:val="0"/>
          <w:sz w:val="32"/>
          <w:szCs w:val="32"/>
        </w:rPr>
        <w:t>年度部门决算公</w:t>
      </w:r>
      <w:r w:rsidRPr="002D647C">
        <w:rPr>
          <w:rFonts w:ascii="仿宋" w:eastAsia="仿宋" w:hAnsi="仿宋"/>
          <w:b/>
          <w:color w:val="333333"/>
          <w:kern w:val="0"/>
          <w:sz w:val="32"/>
          <w:szCs w:val="32"/>
        </w:rPr>
        <w:t>开</w:t>
      </w:r>
      <w:r w:rsidRPr="002D647C">
        <w:rPr>
          <w:rFonts w:ascii="仿宋" w:eastAsia="仿宋" w:hAnsi="仿宋" w:hint="eastAsia"/>
          <w:b/>
          <w:color w:val="333333"/>
          <w:kern w:val="0"/>
          <w:sz w:val="32"/>
          <w:szCs w:val="32"/>
        </w:rPr>
        <w:t>报表</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w:t>
      </w:r>
      <w:proofErr w:type="gramStart"/>
      <w:r w:rsidRPr="002D647C">
        <w:rPr>
          <w:rFonts w:ascii="仿宋" w:eastAsia="仿宋" w:hAnsi="仿宋" w:hint="eastAsia"/>
          <w:color w:val="333333"/>
          <w:kern w:val="0"/>
          <w:sz w:val="32"/>
          <w:szCs w:val="32"/>
        </w:rPr>
        <w:t>一</w:t>
      </w:r>
      <w:proofErr w:type="gramEnd"/>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 xml:space="preserve">GK01 </w:t>
      </w:r>
      <w:r w:rsidRPr="002D647C">
        <w:rPr>
          <w:rFonts w:ascii="仿宋" w:eastAsia="仿宋" w:hAnsi="仿宋" w:hint="eastAsia"/>
          <w:color w:val="333333"/>
          <w:kern w:val="0"/>
          <w:sz w:val="32"/>
          <w:szCs w:val="32"/>
        </w:rPr>
        <w:t>收入支出决算总表</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01</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表二：</w:t>
      </w:r>
      <w:r w:rsidRPr="002D647C">
        <w:rPr>
          <w:rFonts w:ascii="仿宋" w:eastAsia="仿宋" w:hAnsi="仿宋" w:hint="eastAsia"/>
          <w:color w:val="333333"/>
          <w:kern w:val="0"/>
          <w:sz w:val="32"/>
          <w:szCs w:val="32"/>
        </w:rPr>
        <w:t xml:space="preserve">GK02 </w:t>
      </w:r>
      <w:r w:rsidRPr="002D647C">
        <w:rPr>
          <w:rFonts w:ascii="仿宋" w:eastAsia="仿宋" w:hAnsi="仿宋" w:hint="eastAsia"/>
          <w:color w:val="333333"/>
          <w:kern w:val="0"/>
          <w:sz w:val="32"/>
          <w:szCs w:val="32"/>
        </w:rPr>
        <w:t>收入决算表</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02</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表三：</w:t>
      </w:r>
      <w:r w:rsidRPr="002D647C">
        <w:rPr>
          <w:rFonts w:ascii="仿宋" w:eastAsia="仿宋" w:hAnsi="仿宋" w:hint="eastAsia"/>
          <w:color w:val="333333"/>
          <w:kern w:val="0"/>
          <w:sz w:val="32"/>
          <w:szCs w:val="32"/>
        </w:rPr>
        <w:t xml:space="preserve">GK03 </w:t>
      </w:r>
      <w:r w:rsidRPr="002D647C">
        <w:rPr>
          <w:rFonts w:ascii="仿宋" w:eastAsia="仿宋" w:hAnsi="仿宋" w:hint="eastAsia"/>
          <w:color w:val="333333"/>
          <w:kern w:val="0"/>
          <w:sz w:val="32"/>
          <w:szCs w:val="32"/>
        </w:rPr>
        <w:t>支出决算表</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03</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表四：</w:t>
      </w:r>
      <w:r w:rsidRPr="002D647C">
        <w:rPr>
          <w:rFonts w:ascii="仿宋" w:eastAsia="仿宋" w:hAnsi="仿宋" w:hint="eastAsia"/>
          <w:color w:val="333333"/>
          <w:kern w:val="0"/>
          <w:sz w:val="32"/>
          <w:szCs w:val="32"/>
        </w:rPr>
        <w:t xml:space="preserve">GK04 </w:t>
      </w:r>
      <w:r w:rsidRPr="002D647C">
        <w:rPr>
          <w:rFonts w:ascii="仿宋" w:eastAsia="仿宋" w:hAnsi="仿宋" w:hint="eastAsia"/>
          <w:color w:val="333333"/>
          <w:kern w:val="0"/>
          <w:sz w:val="32"/>
          <w:szCs w:val="32"/>
        </w:rPr>
        <w:t>财政拨款收入支出决算总表</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04</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表五：</w:t>
      </w:r>
      <w:r w:rsidRPr="002D647C">
        <w:rPr>
          <w:rFonts w:ascii="仿宋" w:eastAsia="仿宋" w:hAnsi="仿宋" w:hint="eastAsia"/>
          <w:color w:val="333333"/>
          <w:kern w:val="0"/>
          <w:sz w:val="32"/>
          <w:szCs w:val="32"/>
        </w:rPr>
        <w:t xml:space="preserve">GK05 </w:t>
      </w:r>
      <w:r w:rsidRPr="002D647C">
        <w:rPr>
          <w:rFonts w:ascii="仿宋" w:eastAsia="仿宋" w:hAnsi="仿宋" w:hint="eastAsia"/>
          <w:color w:val="333333"/>
          <w:kern w:val="0"/>
          <w:sz w:val="32"/>
          <w:szCs w:val="32"/>
        </w:rPr>
        <w:t>一般公共预算财政拨款支出决算表（一）</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05</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表六：</w:t>
      </w:r>
      <w:r w:rsidRPr="002D647C">
        <w:rPr>
          <w:rFonts w:ascii="仿宋" w:eastAsia="仿宋" w:hAnsi="仿宋" w:hint="eastAsia"/>
          <w:color w:val="333333"/>
          <w:kern w:val="0"/>
          <w:sz w:val="32"/>
          <w:szCs w:val="32"/>
        </w:rPr>
        <w:t xml:space="preserve">GK06 </w:t>
      </w:r>
      <w:r w:rsidRPr="002D647C">
        <w:rPr>
          <w:rFonts w:ascii="仿宋" w:eastAsia="仿宋" w:hAnsi="仿宋" w:hint="eastAsia"/>
          <w:color w:val="333333"/>
          <w:kern w:val="0"/>
          <w:sz w:val="32"/>
          <w:szCs w:val="32"/>
        </w:rPr>
        <w:t>一般公共预算财政拨款支出决算表（二）</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06</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表七：</w:t>
      </w:r>
      <w:r w:rsidRPr="002D647C">
        <w:rPr>
          <w:rFonts w:ascii="仿宋" w:eastAsia="仿宋" w:hAnsi="仿宋" w:hint="eastAsia"/>
          <w:color w:val="333333"/>
          <w:kern w:val="0"/>
          <w:sz w:val="32"/>
          <w:szCs w:val="32"/>
        </w:rPr>
        <w:t xml:space="preserve">GK07 </w:t>
      </w:r>
      <w:r w:rsidRPr="002D647C">
        <w:rPr>
          <w:rFonts w:ascii="仿宋" w:eastAsia="仿宋" w:hAnsi="仿宋" w:hint="eastAsia"/>
          <w:color w:val="333333"/>
          <w:kern w:val="0"/>
          <w:sz w:val="32"/>
          <w:szCs w:val="32"/>
        </w:rPr>
        <w:t>一般公共预算财政拨款“三公”经费支出决算表</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07)</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表八：</w:t>
      </w:r>
      <w:r w:rsidRPr="002D647C">
        <w:rPr>
          <w:rFonts w:ascii="仿宋" w:eastAsia="仿宋" w:hAnsi="仿宋" w:hint="eastAsia"/>
          <w:color w:val="333333"/>
          <w:kern w:val="0"/>
          <w:sz w:val="32"/>
          <w:szCs w:val="32"/>
        </w:rPr>
        <w:t xml:space="preserve">GK08 </w:t>
      </w:r>
      <w:r w:rsidRPr="002D647C">
        <w:rPr>
          <w:rFonts w:ascii="仿宋" w:eastAsia="仿宋" w:hAnsi="仿宋" w:hint="eastAsia"/>
          <w:color w:val="333333"/>
          <w:kern w:val="0"/>
          <w:sz w:val="32"/>
          <w:szCs w:val="32"/>
        </w:rPr>
        <w:t>政府性基金预算财政拨款收入支出决算表</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08</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表九：</w:t>
      </w:r>
      <w:r w:rsidRPr="002D647C">
        <w:rPr>
          <w:rFonts w:ascii="仿宋" w:eastAsia="仿宋" w:hAnsi="仿宋" w:hint="eastAsia"/>
          <w:color w:val="333333"/>
          <w:kern w:val="0"/>
          <w:sz w:val="32"/>
          <w:szCs w:val="32"/>
        </w:rPr>
        <w:t xml:space="preserve">GK09 </w:t>
      </w:r>
      <w:r w:rsidRPr="002D647C">
        <w:rPr>
          <w:rFonts w:ascii="仿宋" w:eastAsia="仿宋" w:hAnsi="仿宋" w:hint="eastAsia"/>
          <w:color w:val="333333"/>
          <w:kern w:val="0"/>
          <w:sz w:val="32"/>
          <w:szCs w:val="32"/>
        </w:rPr>
        <w:t>国有资本经营预算财政拨款支出决算表</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09</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表</w:t>
      </w:r>
      <w:r w:rsidRPr="002D647C">
        <w:rPr>
          <w:rFonts w:ascii="仿宋" w:eastAsia="仿宋" w:hAnsi="仿宋"/>
          <w:color w:val="333333"/>
          <w:kern w:val="0"/>
          <w:sz w:val="32"/>
          <w:szCs w:val="32"/>
        </w:rPr>
        <w:t>十：</w:t>
      </w:r>
      <w:r w:rsidRPr="002D647C">
        <w:rPr>
          <w:rFonts w:ascii="仿宋" w:eastAsia="仿宋" w:hAnsi="仿宋" w:hint="eastAsia"/>
          <w:color w:val="333333"/>
          <w:kern w:val="0"/>
          <w:sz w:val="32"/>
          <w:szCs w:val="32"/>
        </w:rPr>
        <w:t xml:space="preserve">GK10 </w:t>
      </w:r>
      <w:r w:rsidRPr="002D647C">
        <w:rPr>
          <w:rFonts w:ascii="仿宋" w:eastAsia="仿宋" w:hAnsi="仿宋" w:hint="eastAsia"/>
          <w:color w:val="333333"/>
          <w:kern w:val="0"/>
          <w:sz w:val="32"/>
          <w:szCs w:val="32"/>
        </w:rPr>
        <w:t>部门决算公开相关信息统计表</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公开</w:t>
      </w:r>
      <w:r w:rsidRPr="002D647C">
        <w:rPr>
          <w:rFonts w:ascii="仿宋" w:eastAsia="仿宋" w:hAnsi="仿宋" w:hint="eastAsia"/>
          <w:color w:val="333333"/>
          <w:kern w:val="0"/>
          <w:sz w:val="32"/>
          <w:szCs w:val="32"/>
        </w:rPr>
        <w:t>10</w:t>
      </w:r>
      <w:r w:rsidRPr="002D647C">
        <w:rPr>
          <w:rFonts w:ascii="仿宋" w:eastAsia="仿宋" w:hAnsi="仿宋" w:hint="eastAsia"/>
          <w:color w:val="333333"/>
          <w:kern w:val="0"/>
          <w:sz w:val="32"/>
          <w:szCs w:val="32"/>
        </w:rPr>
        <w:t>表</w:t>
      </w:r>
      <w:r w:rsidRPr="002D647C">
        <w:rPr>
          <w:rFonts w:ascii="仿宋" w:eastAsia="仿宋" w:hAnsi="仿宋" w:hint="eastAsia"/>
          <w:color w:val="333333"/>
          <w:kern w:val="0"/>
          <w:sz w:val="32"/>
          <w:szCs w:val="32"/>
        </w:rPr>
        <w:t>)</w:t>
      </w:r>
    </w:p>
    <w:p w:rsidR="00FB089B" w:rsidRPr="002D647C" w:rsidRDefault="00721EC2">
      <w:pPr>
        <w:rPr>
          <w:rFonts w:ascii="仿宋" w:eastAsia="仿宋" w:hAnsi="仿宋"/>
          <w:b/>
          <w:color w:val="333333"/>
          <w:kern w:val="0"/>
          <w:sz w:val="32"/>
          <w:szCs w:val="32"/>
        </w:rPr>
      </w:pPr>
      <w:r w:rsidRPr="002D647C">
        <w:rPr>
          <w:rFonts w:ascii="仿宋" w:eastAsia="仿宋" w:hAnsi="仿宋" w:hint="eastAsia"/>
          <w:b/>
          <w:color w:val="333333"/>
          <w:kern w:val="0"/>
          <w:sz w:val="32"/>
          <w:szCs w:val="32"/>
        </w:rPr>
        <w:lastRenderedPageBreak/>
        <w:t>第三部分</w:t>
      </w:r>
      <w:r w:rsidRPr="002D647C">
        <w:rPr>
          <w:rFonts w:ascii="仿宋" w:eastAsia="仿宋" w:hAnsi="仿宋" w:hint="eastAsia"/>
          <w:b/>
          <w:color w:val="333333"/>
          <w:kern w:val="0"/>
          <w:sz w:val="32"/>
          <w:szCs w:val="32"/>
        </w:rPr>
        <w:t xml:space="preserve"> 2020</w:t>
      </w:r>
      <w:r w:rsidRPr="002D647C">
        <w:rPr>
          <w:rFonts w:ascii="仿宋" w:eastAsia="仿宋" w:hAnsi="仿宋" w:hint="eastAsia"/>
          <w:b/>
          <w:color w:val="333333"/>
          <w:kern w:val="0"/>
          <w:sz w:val="32"/>
          <w:szCs w:val="32"/>
        </w:rPr>
        <w:t>年度部门决算情况说明</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一、决算收入情况</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二、决算支出情况</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三、“三公”经费情况</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四、机关运行经费情况</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五、政府决算采购情况说明</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六、国有资产占有使用情况</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七、绩效情况说明</w:t>
      </w:r>
    </w:p>
    <w:p w:rsidR="00FB089B" w:rsidRPr="002D647C" w:rsidRDefault="00721EC2">
      <w:pPr>
        <w:rPr>
          <w:rFonts w:ascii="仿宋" w:eastAsia="仿宋" w:hAnsi="仿宋"/>
          <w:b/>
          <w:color w:val="333333"/>
          <w:kern w:val="0"/>
          <w:sz w:val="32"/>
          <w:szCs w:val="32"/>
        </w:rPr>
      </w:pPr>
      <w:r w:rsidRPr="002D647C">
        <w:rPr>
          <w:rFonts w:ascii="仿宋" w:eastAsia="仿宋" w:hAnsi="仿宋" w:hint="eastAsia"/>
          <w:b/>
          <w:color w:val="333333"/>
          <w:kern w:val="0"/>
          <w:sz w:val="32"/>
          <w:szCs w:val="32"/>
        </w:rPr>
        <w:t>第四部分</w:t>
      </w:r>
      <w:r w:rsidRPr="002D647C">
        <w:rPr>
          <w:rFonts w:ascii="仿宋" w:eastAsia="仿宋" w:hAnsi="仿宋" w:hint="eastAsia"/>
          <w:b/>
          <w:color w:val="333333"/>
          <w:kern w:val="0"/>
          <w:sz w:val="32"/>
          <w:szCs w:val="32"/>
        </w:rPr>
        <w:t xml:space="preserve"> </w:t>
      </w:r>
      <w:r w:rsidRPr="002D647C">
        <w:rPr>
          <w:rFonts w:ascii="仿宋" w:eastAsia="仿宋" w:hAnsi="仿宋" w:hint="eastAsia"/>
          <w:b/>
          <w:color w:val="333333"/>
          <w:kern w:val="0"/>
          <w:sz w:val="32"/>
          <w:szCs w:val="32"/>
        </w:rPr>
        <w:t>部</w:t>
      </w:r>
      <w:r w:rsidRPr="002D647C">
        <w:rPr>
          <w:rFonts w:ascii="仿宋" w:eastAsia="仿宋" w:hAnsi="仿宋"/>
          <w:b/>
          <w:color w:val="333333"/>
          <w:kern w:val="0"/>
          <w:sz w:val="32"/>
          <w:szCs w:val="32"/>
        </w:rPr>
        <w:t>门</w:t>
      </w:r>
      <w:r w:rsidRPr="002D647C">
        <w:rPr>
          <w:rFonts w:ascii="仿宋" w:eastAsia="仿宋" w:hAnsi="仿宋" w:hint="eastAsia"/>
          <w:b/>
          <w:color w:val="333333"/>
          <w:kern w:val="0"/>
          <w:sz w:val="32"/>
          <w:szCs w:val="32"/>
        </w:rPr>
        <w:t>名词解释</w:t>
      </w:r>
    </w:p>
    <w:p w:rsidR="00FB089B" w:rsidRPr="002D647C" w:rsidRDefault="00FB089B">
      <w:pPr>
        <w:rPr>
          <w:rFonts w:ascii="仿宋" w:eastAsia="仿宋" w:hAnsi="仿宋"/>
          <w:b/>
          <w:color w:val="333333"/>
          <w:kern w:val="0"/>
          <w:sz w:val="32"/>
          <w:szCs w:val="32"/>
        </w:rPr>
      </w:pPr>
    </w:p>
    <w:p w:rsidR="00FB089B" w:rsidRPr="002D647C" w:rsidRDefault="00721EC2">
      <w:pPr>
        <w:rPr>
          <w:rFonts w:ascii="仿宋" w:eastAsia="仿宋" w:hAnsi="仿宋"/>
          <w:b/>
          <w:color w:val="333333"/>
          <w:kern w:val="0"/>
          <w:sz w:val="32"/>
          <w:szCs w:val="32"/>
        </w:rPr>
      </w:pPr>
      <w:r w:rsidRPr="002D647C">
        <w:rPr>
          <w:rFonts w:ascii="仿宋" w:eastAsia="仿宋" w:hAnsi="仿宋" w:hint="eastAsia"/>
          <w:b/>
          <w:color w:val="333333"/>
          <w:kern w:val="0"/>
          <w:sz w:val="32"/>
          <w:szCs w:val="32"/>
        </w:rPr>
        <w:t>内</w:t>
      </w:r>
      <w:r w:rsidRPr="002D647C">
        <w:rPr>
          <w:rFonts w:ascii="仿宋" w:eastAsia="仿宋" w:hAnsi="仿宋"/>
          <w:b/>
          <w:color w:val="333333"/>
          <w:kern w:val="0"/>
          <w:sz w:val="32"/>
          <w:szCs w:val="32"/>
        </w:rPr>
        <w:t>容</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第一部分：</w:t>
      </w:r>
      <w:r w:rsidRPr="002D647C">
        <w:rPr>
          <w:rFonts w:ascii="仿宋" w:eastAsia="仿宋" w:hAnsi="仿宋" w:hint="eastAsia"/>
          <w:color w:val="333333"/>
          <w:kern w:val="0"/>
          <w:sz w:val="32"/>
          <w:szCs w:val="32"/>
        </w:rPr>
        <w:t>大同市浑源县下韩村乡人民政府</w:t>
      </w:r>
      <w:r w:rsidRPr="002D647C">
        <w:rPr>
          <w:rFonts w:ascii="仿宋" w:eastAsia="仿宋" w:hAnsi="仿宋" w:hint="eastAsia"/>
          <w:color w:val="333333"/>
          <w:kern w:val="0"/>
          <w:sz w:val="32"/>
          <w:szCs w:val="32"/>
        </w:rPr>
        <w:t>概况</w:t>
      </w:r>
    </w:p>
    <w:p w:rsidR="00FB089B" w:rsidRPr="002D647C" w:rsidRDefault="00721EC2">
      <w:pPr>
        <w:numPr>
          <w:ilvl w:val="0"/>
          <w:numId w:val="1"/>
        </w:num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部门职责</w:t>
      </w:r>
    </w:p>
    <w:p w:rsidR="00FB089B" w:rsidRPr="002D647C" w:rsidRDefault="00721EC2">
      <w:pPr>
        <w:ind w:firstLineChars="200" w:firstLine="640"/>
        <w:rPr>
          <w:rFonts w:ascii="仿宋" w:eastAsia="仿宋" w:hAnsi="仿宋" w:cs="宋体"/>
          <w:kern w:val="0"/>
          <w:sz w:val="32"/>
          <w:szCs w:val="32"/>
        </w:rPr>
      </w:pPr>
      <w:r w:rsidRPr="002D647C">
        <w:rPr>
          <w:rFonts w:ascii="仿宋" w:eastAsia="仿宋" w:hAnsi="仿宋" w:cs="宋体" w:hint="eastAsia"/>
          <w:sz w:val="32"/>
          <w:szCs w:val="32"/>
          <w:shd w:val="clear" w:color="auto" w:fill="FFFFFF"/>
        </w:rPr>
        <w:t>1</w:t>
      </w:r>
      <w:r w:rsidRPr="002D647C">
        <w:rPr>
          <w:rFonts w:ascii="仿宋" w:eastAsia="仿宋" w:hAnsi="仿宋" w:cs="宋体" w:hint="eastAsia"/>
          <w:sz w:val="32"/>
          <w:szCs w:val="32"/>
          <w:shd w:val="clear" w:color="auto" w:fill="FFFFFF"/>
        </w:rPr>
        <w:t>、党委工作职责：（</w:t>
      </w:r>
      <w:r w:rsidRPr="002D647C">
        <w:rPr>
          <w:rFonts w:ascii="仿宋" w:eastAsia="仿宋" w:hAnsi="仿宋" w:cs="宋体" w:hint="eastAsia"/>
          <w:sz w:val="32"/>
          <w:szCs w:val="32"/>
          <w:shd w:val="clear" w:color="auto" w:fill="FFFFFF"/>
        </w:rPr>
        <w:t>1</w:t>
      </w:r>
      <w:r w:rsidRPr="002D647C">
        <w:rPr>
          <w:rFonts w:ascii="仿宋" w:eastAsia="仿宋" w:hAnsi="仿宋" w:cs="宋体" w:hint="eastAsia"/>
          <w:sz w:val="32"/>
          <w:szCs w:val="32"/>
          <w:shd w:val="clear" w:color="auto" w:fill="FFFFFF"/>
        </w:rPr>
        <w:t>）保证党的路线、</w:t>
      </w:r>
      <w:r w:rsidRPr="002D647C">
        <w:rPr>
          <w:rFonts w:ascii="仿宋" w:eastAsia="仿宋" w:hAnsi="仿宋" w:cs="宋体" w:hint="eastAsia"/>
          <w:sz w:val="32"/>
          <w:szCs w:val="32"/>
          <w:shd w:val="clear" w:color="auto" w:fill="FFFFFF"/>
        </w:rPr>
        <w:fldChar w:fldCharType="begin"/>
      </w:r>
      <w:r w:rsidRPr="002D647C">
        <w:rPr>
          <w:rFonts w:ascii="仿宋" w:eastAsia="仿宋" w:hAnsi="仿宋" w:cs="宋体" w:hint="eastAsia"/>
          <w:sz w:val="32"/>
          <w:szCs w:val="32"/>
          <w:shd w:val="clear" w:color="auto" w:fill="FFFFFF"/>
        </w:rPr>
        <w:instrText xml:space="preserve"> HYPERLINK "http://www.so.com/s?q=%E6%96%B9%E9%92%88&amp;ie=utf-8&amp;src=internal_wenda_recommend_textn" \t "https://wenda.so.com/q/_blank" </w:instrText>
      </w:r>
      <w:r w:rsidRPr="002D647C">
        <w:rPr>
          <w:rFonts w:ascii="仿宋" w:eastAsia="仿宋" w:hAnsi="仿宋" w:cs="宋体" w:hint="eastAsia"/>
          <w:sz w:val="32"/>
          <w:szCs w:val="32"/>
          <w:shd w:val="clear" w:color="auto" w:fill="FFFFFF"/>
        </w:rPr>
        <w:fldChar w:fldCharType="separate"/>
      </w:r>
      <w:r w:rsidRPr="002D647C">
        <w:rPr>
          <w:rStyle w:val="a3"/>
          <w:rFonts w:ascii="仿宋" w:eastAsia="仿宋" w:hAnsi="仿宋" w:cs="宋体" w:hint="eastAsia"/>
          <w:color w:val="auto"/>
          <w:sz w:val="32"/>
          <w:szCs w:val="32"/>
          <w:u w:val="none"/>
          <w:shd w:val="clear" w:color="auto" w:fill="FFFFFF"/>
        </w:rPr>
        <w:t>方针</w:t>
      </w:r>
      <w:r w:rsidRPr="002D647C">
        <w:rPr>
          <w:rFonts w:ascii="仿宋" w:eastAsia="仿宋" w:hAnsi="仿宋" w:cs="宋体" w:hint="eastAsia"/>
          <w:sz w:val="32"/>
          <w:szCs w:val="32"/>
          <w:shd w:val="clear" w:color="auto" w:fill="FFFFFF"/>
        </w:rPr>
        <w:fldChar w:fldCharType="end"/>
      </w:r>
      <w:r w:rsidRPr="002D647C">
        <w:rPr>
          <w:rFonts w:ascii="仿宋" w:eastAsia="仿宋" w:hAnsi="仿宋" w:cs="宋体" w:hint="eastAsia"/>
          <w:sz w:val="32"/>
          <w:szCs w:val="32"/>
          <w:shd w:val="clear" w:color="auto" w:fill="FFFFFF"/>
        </w:rPr>
        <w:t>、政策的坚决贯彻执行。（</w:t>
      </w:r>
      <w:r w:rsidRPr="002D647C">
        <w:rPr>
          <w:rFonts w:ascii="仿宋" w:eastAsia="仿宋" w:hAnsi="仿宋" w:cs="宋体" w:hint="eastAsia"/>
          <w:sz w:val="32"/>
          <w:szCs w:val="32"/>
          <w:shd w:val="clear" w:color="auto" w:fill="FFFFFF"/>
        </w:rPr>
        <w:t>2</w:t>
      </w:r>
      <w:r w:rsidRPr="002D647C">
        <w:rPr>
          <w:rFonts w:ascii="仿宋" w:eastAsia="仿宋" w:hAnsi="仿宋" w:cs="宋体" w:hint="eastAsia"/>
          <w:sz w:val="32"/>
          <w:szCs w:val="32"/>
          <w:shd w:val="clear" w:color="auto" w:fill="FFFFFF"/>
        </w:rPr>
        <w:t>）保证监督职能。（</w:t>
      </w:r>
      <w:r w:rsidRPr="002D647C">
        <w:rPr>
          <w:rFonts w:ascii="仿宋" w:eastAsia="仿宋" w:hAnsi="仿宋" w:cs="宋体" w:hint="eastAsia"/>
          <w:sz w:val="32"/>
          <w:szCs w:val="32"/>
          <w:shd w:val="clear" w:color="auto" w:fill="FFFFFF"/>
        </w:rPr>
        <w:t>3</w:t>
      </w:r>
      <w:r w:rsidRPr="002D647C">
        <w:rPr>
          <w:rFonts w:ascii="仿宋" w:eastAsia="仿宋" w:hAnsi="仿宋" w:cs="宋体" w:hint="eastAsia"/>
          <w:sz w:val="32"/>
          <w:szCs w:val="32"/>
          <w:shd w:val="clear" w:color="auto" w:fill="FFFFFF"/>
        </w:rPr>
        <w:t>）教育和管理职能。（</w:t>
      </w:r>
      <w:r w:rsidRPr="002D647C">
        <w:rPr>
          <w:rFonts w:ascii="仿宋" w:eastAsia="仿宋" w:hAnsi="仿宋" w:cs="宋体" w:hint="eastAsia"/>
          <w:sz w:val="32"/>
          <w:szCs w:val="32"/>
          <w:shd w:val="clear" w:color="auto" w:fill="FFFFFF"/>
        </w:rPr>
        <w:t>4</w:t>
      </w:r>
      <w:r w:rsidRPr="002D647C">
        <w:rPr>
          <w:rFonts w:ascii="仿宋" w:eastAsia="仿宋" w:hAnsi="仿宋" w:cs="宋体" w:hint="eastAsia"/>
          <w:sz w:val="32"/>
          <w:szCs w:val="32"/>
          <w:shd w:val="clear" w:color="auto" w:fill="FFFFFF"/>
        </w:rPr>
        <w:t>）服从和服务于经济建设的职能。（</w:t>
      </w:r>
      <w:r w:rsidRPr="002D647C">
        <w:rPr>
          <w:rFonts w:ascii="仿宋" w:eastAsia="仿宋" w:hAnsi="仿宋" w:cs="宋体" w:hint="eastAsia"/>
          <w:sz w:val="32"/>
          <w:szCs w:val="32"/>
          <w:shd w:val="clear" w:color="auto" w:fill="FFFFFF"/>
        </w:rPr>
        <w:t>5</w:t>
      </w:r>
      <w:r w:rsidRPr="002D647C">
        <w:rPr>
          <w:rFonts w:ascii="仿宋" w:eastAsia="仿宋" w:hAnsi="仿宋" w:cs="宋体" w:hint="eastAsia"/>
          <w:sz w:val="32"/>
          <w:szCs w:val="32"/>
          <w:shd w:val="clear" w:color="auto" w:fill="FFFFFF"/>
        </w:rPr>
        <w:t>）负责抓好本乡</w:t>
      </w:r>
      <w:r w:rsidRPr="002D647C">
        <w:rPr>
          <w:rFonts w:ascii="仿宋" w:eastAsia="仿宋" w:hAnsi="仿宋" w:cs="宋体" w:hint="eastAsia"/>
          <w:sz w:val="32"/>
          <w:szCs w:val="32"/>
          <w:shd w:val="clear" w:color="auto" w:fill="FFFFFF"/>
        </w:rPr>
        <w:t xml:space="preserve"> </w:t>
      </w:r>
      <w:r w:rsidRPr="002D647C">
        <w:rPr>
          <w:rFonts w:ascii="仿宋" w:eastAsia="仿宋" w:hAnsi="仿宋" w:cs="宋体" w:hint="eastAsia"/>
          <w:sz w:val="32"/>
          <w:szCs w:val="32"/>
          <w:shd w:val="clear" w:color="auto" w:fill="FFFFFF"/>
        </w:rPr>
        <w:t>党建工作、群团工作、精神文明建设工作、新闻宣传工作。（</w:t>
      </w:r>
      <w:r w:rsidRPr="002D647C">
        <w:rPr>
          <w:rFonts w:ascii="仿宋" w:eastAsia="仿宋" w:hAnsi="仿宋" w:cs="宋体" w:hint="eastAsia"/>
          <w:sz w:val="32"/>
          <w:szCs w:val="32"/>
          <w:shd w:val="clear" w:color="auto" w:fill="FFFFFF"/>
        </w:rPr>
        <w:t>6</w:t>
      </w:r>
      <w:r w:rsidRPr="002D647C">
        <w:rPr>
          <w:rFonts w:ascii="仿宋" w:eastAsia="仿宋" w:hAnsi="仿宋" w:cs="宋体" w:hint="eastAsia"/>
          <w:sz w:val="32"/>
          <w:szCs w:val="32"/>
          <w:shd w:val="clear" w:color="auto" w:fill="FFFFFF"/>
        </w:rPr>
        <w:t>）完成市委、</w:t>
      </w:r>
      <w:r w:rsidRPr="002D647C">
        <w:rPr>
          <w:rFonts w:ascii="仿宋" w:eastAsia="仿宋" w:hAnsi="仿宋" w:cs="宋体" w:hint="eastAsia"/>
          <w:sz w:val="32"/>
          <w:szCs w:val="32"/>
          <w:shd w:val="clear" w:color="auto" w:fill="FFFFFF"/>
        </w:rPr>
        <w:fldChar w:fldCharType="begin"/>
      </w:r>
      <w:r w:rsidRPr="002D647C">
        <w:rPr>
          <w:rFonts w:ascii="仿宋" w:eastAsia="仿宋" w:hAnsi="仿宋" w:cs="宋体" w:hint="eastAsia"/>
          <w:sz w:val="32"/>
          <w:szCs w:val="32"/>
          <w:shd w:val="clear" w:color="auto" w:fill="FFFFFF"/>
        </w:rPr>
        <w:instrText xml:space="preserve"> HYPERLINK "http://www.so.com/s?q=%E5%B8%82%E6%94%BF%E5%BA%9C&amp;ie=utf-8&amp;src=internal_wenda_recommend_textn" \t "https://wenda.so.com/q/_blank" </w:instrText>
      </w:r>
      <w:r w:rsidRPr="002D647C">
        <w:rPr>
          <w:rFonts w:ascii="仿宋" w:eastAsia="仿宋" w:hAnsi="仿宋" w:cs="宋体" w:hint="eastAsia"/>
          <w:sz w:val="32"/>
          <w:szCs w:val="32"/>
          <w:shd w:val="clear" w:color="auto" w:fill="FFFFFF"/>
        </w:rPr>
        <w:fldChar w:fldCharType="separate"/>
      </w:r>
      <w:r w:rsidRPr="002D647C">
        <w:rPr>
          <w:rStyle w:val="a3"/>
          <w:rFonts w:ascii="仿宋" w:eastAsia="仿宋" w:hAnsi="仿宋" w:cs="宋体" w:hint="eastAsia"/>
          <w:color w:val="auto"/>
          <w:sz w:val="32"/>
          <w:szCs w:val="32"/>
          <w:u w:val="none"/>
          <w:shd w:val="clear" w:color="auto" w:fill="FFFFFF"/>
        </w:rPr>
        <w:t>市政府</w:t>
      </w:r>
      <w:r w:rsidRPr="002D647C">
        <w:rPr>
          <w:rFonts w:ascii="仿宋" w:eastAsia="仿宋" w:hAnsi="仿宋" w:cs="宋体" w:hint="eastAsia"/>
          <w:sz w:val="32"/>
          <w:szCs w:val="32"/>
          <w:shd w:val="clear" w:color="auto" w:fill="FFFFFF"/>
        </w:rPr>
        <w:fldChar w:fldCharType="end"/>
      </w:r>
      <w:r w:rsidRPr="002D647C">
        <w:rPr>
          <w:rFonts w:ascii="仿宋" w:eastAsia="仿宋" w:hAnsi="仿宋" w:cs="宋体" w:hint="eastAsia"/>
          <w:sz w:val="32"/>
          <w:szCs w:val="32"/>
          <w:shd w:val="clear" w:color="auto" w:fill="FFFFFF"/>
        </w:rPr>
        <w:t>交给的其他工作任务。</w:t>
      </w:r>
      <w:r w:rsidRPr="002D647C">
        <w:rPr>
          <w:rFonts w:ascii="仿宋" w:eastAsia="仿宋" w:hAnsi="仿宋" w:cs="宋体" w:hint="eastAsia"/>
          <w:sz w:val="32"/>
          <w:szCs w:val="32"/>
          <w:shd w:val="clear" w:color="auto" w:fill="FFFFFF"/>
        </w:rPr>
        <w:br/>
      </w:r>
      <w:r w:rsidRPr="002D647C">
        <w:rPr>
          <w:rFonts w:ascii="仿宋" w:eastAsia="仿宋" w:hAnsi="仿宋" w:cs="宋体" w:hint="eastAsia"/>
          <w:sz w:val="32"/>
          <w:szCs w:val="32"/>
          <w:shd w:val="clear" w:color="auto" w:fill="FFFFFF"/>
        </w:rPr>
        <w:t xml:space="preserve">　　</w:t>
      </w:r>
      <w:r w:rsidRPr="002D647C">
        <w:rPr>
          <w:rFonts w:ascii="仿宋" w:eastAsia="仿宋" w:hAnsi="仿宋" w:cs="宋体" w:hint="eastAsia"/>
          <w:sz w:val="32"/>
          <w:szCs w:val="32"/>
          <w:shd w:val="clear" w:color="auto" w:fill="FFFFFF"/>
        </w:rPr>
        <w:t>2</w:t>
      </w:r>
      <w:r w:rsidRPr="002D647C">
        <w:rPr>
          <w:rFonts w:ascii="仿宋" w:eastAsia="仿宋" w:hAnsi="仿宋" w:cs="宋体" w:hint="eastAsia"/>
          <w:sz w:val="32"/>
          <w:szCs w:val="32"/>
          <w:shd w:val="clear" w:color="auto" w:fill="FFFFFF"/>
        </w:rPr>
        <w:t>、政府职能：（</w:t>
      </w:r>
      <w:r w:rsidRPr="002D647C">
        <w:rPr>
          <w:rFonts w:ascii="仿宋" w:eastAsia="仿宋" w:hAnsi="仿宋" w:cs="宋体" w:hint="eastAsia"/>
          <w:sz w:val="32"/>
          <w:szCs w:val="32"/>
          <w:shd w:val="clear" w:color="auto" w:fill="FFFFFF"/>
        </w:rPr>
        <w:t>1</w:t>
      </w:r>
      <w:r w:rsidRPr="002D647C">
        <w:rPr>
          <w:rFonts w:ascii="仿宋" w:eastAsia="仿宋" w:hAnsi="仿宋" w:cs="宋体" w:hint="eastAsia"/>
          <w:sz w:val="32"/>
          <w:szCs w:val="32"/>
          <w:shd w:val="clear" w:color="auto" w:fill="FFFFFF"/>
        </w:rPr>
        <w:t>）制定和</w:t>
      </w:r>
      <w:r w:rsidRPr="002D647C">
        <w:rPr>
          <w:rFonts w:ascii="仿宋" w:eastAsia="仿宋" w:hAnsi="仿宋" w:cs="宋体" w:hint="eastAsia"/>
          <w:sz w:val="32"/>
          <w:szCs w:val="32"/>
          <w:shd w:val="clear" w:color="auto" w:fill="FFFFFF"/>
        </w:rPr>
        <w:fldChar w:fldCharType="begin"/>
      </w:r>
      <w:r w:rsidRPr="002D647C">
        <w:rPr>
          <w:rFonts w:ascii="仿宋" w:eastAsia="仿宋" w:hAnsi="仿宋" w:cs="宋体" w:hint="eastAsia"/>
          <w:sz w:val="32"/>
          <w:szCs w:val="32"/>
          <w:shd w:val="clear" w:color="auto" w:fill="FFFFFF"/>
        </w:rPr>
        <w:instrText xml:space="preserve"> HYPERLINK "http://www.so.com/s?q=%E7%BB%84%E7%BB%87&amp;ie=utf-8&amp;src=internal_wenda_r</w:instrText>
      </w:r>
      <w:r w:rsidRPr="002D647C">
        <w:rPr>
          <w:rFonts w:ascii="仿宋" w:eastAsia="仿宋" w:hAnsi="仿宋" w:cs="宋体" w:hint="eastAsia"/>
          <w:sz w:val="32"/>
          <w:szCs w:val="32"/>
          <w:shd w:val="clear" w:color="auto" w:fill="FFFFFF"/>
        </w:rPr>
        <w:instrText xml:space="preserve">ecommend_textn" \t "https://wenda.so.com/q/_blank" </w:instrText>
      </w:r>
      <w:r w:rsidRPr="002D647C">
        <w:rPr>
          <w:rFonts w:ascii="仿宋" w:eastAsia="仿宋" w:hAnsi="仿宋" w:cs="宋体" w:hint="eastAsia"/>
          <w:sz w:val="32"/>
          <w:szCs w:val="32"/>
          <w:shd w:val="clear" w:color="auto" w:fill="FFFFFF"/>
        </w:rPr>
        <w:fldChar w:fldCharType="separate"/>
      </w:r>
      <w:r w:rsidRPr="002D647C">
        <w:rPr>
          <w:rStyle w:val="a3"/>
          <w:rFonts w:ascii="仿宋" w:eastAsia="仿宋" w:hAnsi="仿宋" w:cs="宋体" w:hint="eastAsia"/>
          <w:color w:val="auto"/>
          <w:sz w:val="32"/>
          <w:szCs w:val="32"/>
          <w:u w:val="none"/>
          <w:shd w:val="clear" w:color="auto" w:fill="FFFFFF"/>
        </w:rPr>
        <w:t>组织</w:t>
      </w:r>
      <w:r w:rsidRPr="002D647C">
        <w:rPr>
          <w:rFonts w:ascii="仿宋" w:eastAsia="仿宋" w:hAnsi="仿宋" w:cs="宋体" w:hint="eastAsia"/>
          <w:sz w:val="32"/>
          <w:szCs w:val="32"/>
          <w:shd w:val="clear" w:color="auto" w:fill="FFFFFF"/>
        </w:rPr>
        <w:fldChar w:fldCharType="end"/>
      </w:r>
      <w:r w:rsidRPr="002D647C">
        <w:rPr>
          <w:rFonts w:ascii="仿宋" w:eastAsia="仿宋" w:hAnsi="仿宋" w:cs="宋体" w:hint="eastAsia"/>
          <w:sz w:val="32"/>
          <w:szCs w:val="32"/>
          <w:shd w:val="clear" w:color="auto" w:fill="FFFFFF"/>
        </w:rPr>
        <w:t>实施经济、科技和</w:t>
      </w:r>
      <w:hyperlink r:id="rId6" w:tgtFrame="https://wenda.so.com/q/_blank" w:history="1">
        <w:r w:rsidRPr="002D647C">
          <w:rPr>
            <w:rStyle w:val="a3"/>
            <w:rFonts w:ascii="仿宋" w:eastAsia="仿宋" w:hAnsi="仿宋" w:cs="宋体" w:hint="eastAsia"/>
            <w:color w:val="auto"/>
            <w:sz w:val="32"/>
            <w:szCs w:val="32"/>
            <w:u w:val="none"/>
            <w:shd w:val="clear" w:color="auto" w:fill="FFFFFF"/>
          </w:rPr>
          <w:t>社会发展</w:t>
        </w:r>
      </w:hyperlink>
      <w:hyperlink r:id="rId7" w:tgtFrame="https://wenda.so.com/q/_blank" w:history="1">
        <w:r w:rsidRPr="002D647C">
          <w:rPr>
            <w:rStyle w:val="a3"/>
            <w:rFonts w:ascii="仿宋" w:eastAsia="仿宋" w:hAnsi="仿宋" w:cs="宋体" w:hint="eastAsia"/>
            <w:color w:val="auto"/>
            <w:sz w:val="32"/>
            <w:szCs w:val="32"/>
            <w:u w:val="none"/>
            <w:shd w:val="clear" w:color="auto" w:fill="FFFFFF"/>
          </w:rPr>
          <w:t>计划</w:t>
        </w:r>
      </w:hyperlink>
      <w:r w:rsidRPr="002D647C">
        <w:rPr>
          <w:rFonts w:ascii="仿宋" w:eastAsia="仿宋" w:hAnsi="仿宋" w:cs="宋体" w:hint="eastAsia"/>
          <w:sz w:val="32"/>
          <w:szCs w:val="32"/>
          <w:shd w:val="clear" w:color="auto" w:fill="FFFFFF"/>
        </w:rPr>
        <w:t>，制定</w:t>
      </w:r>
      <w:hyperlink r:id="rId8" w:tgtFrame="https://wenda.so.com/q/_blank" w:history="1">
        <w:r w:rsidRPr="002D647C">
          <w:rPr>
            <w:rStyle w:val="a3"/>
            <w:rFonts w:ascii="仿宋" w:eastAsia="仿宋" w:hAnsi="仿宋" w:cs="宋体" w:hint="eastAsia"/>
            <w:color w:val="auto"/>
            <w:sz w:val="32"/>
            <w:szCs w:val="32"/>
            <w:u w:val="none"/>
            <w:shd w:val="clear" w:color="auto" w:fill="FFFFFF"/>
          </w:rPr>
          <w:t>资源开发</w:t>
        </w:r>
      </w:hyperlink>
      <w:r w:rsidRPr="002D647C">
        <w:rPr>
          <w:rFonts w:ascii="仿宋" w:eastAsia="仿宋" w:hAnsi="仿宋" w:cs="宋体" w:hint="eastAsia"/>
          <w:sz w:val="32"/>
          <w:szCs w:val="32"/>
          <w:shd w:val="clear" w:color="auto" w:fill="FFFFFF"/>
        </w:rPr>
        <w:t>技术改造和</w:t>
      </w:r>
      <w:hyperlink r:id="rId9" w:tgtFrame="https://wenda.so.com/q/_blank" w:history="1">
        <w:r w:rsidRPr="002D647C">
          <w:rPr>
            <w:rStyle w:val="a3"/>
            <w:rFonts w:ascii="仿宋" w:eastAsia="仿宋" w:hAnsi="仿宋" w:cs="宋体" w:hint="eastAsia"/>
            <w:color w:val="auto"/>
            <w:sz w:val="32"/>
            <w:szCs w:val="32"/>
            <w:u w:val="none"/>
            <w:shd w:val="clear" w:color="auto" w:fill="FFFFFF"/>
          </w:rPr>
          <w:t>产业结构</w:t>
        </w:r>
      </w:hyperlink>
      <w:r w:rsidRPr="002D647C">
        <w:rPr>
          <w:rFonts w:ascii="仿宋" w:eastAsia="仿宋" w:hAnsi="仿宋" w:cs="宋体" w:hint="eastAsia"/>
          <w:sz w:val="32"/>
          <w:szCs w:val="32"/>
          <w:shd w:val="clear" w:color="auto" w:fill="FFFFFF"/>
        </w:rPr>
        <w:t>调整方案，组织指导好各业生产，搞好商品流通，协调好本乡与外</w:t>
      </w:r>
      <w:hyperlink r:id="rId10" w:tgtFrame="https://wenda.so.com/q/_blank" w:history="1">
        <w:r w:rsidRPr="002D647C">
          <w:rPr>
            <w:rStyle w:val="a3"/>
            <w:rFonts w:ascii="仿宋" w:eastAsia="仿宋" w:hAnsi="仿宋" w:cs="宋体" w:hint="eastAsia"/>
            <w:color w:val="auto"/>
            <w:sz w:val="32"/>
            <w:szCs w:val="32"/>
            <w:u w:val="none"/>
            <w:shd w:val="clear" w:color="auto" w:fill="FFFFFF"/>
          </w:rPr>
          <w:t>地区</w:t>
        </w:r>
      </w:hyperlink>
      <w:r w:rsidRPr="002D647C">
        <w:rPr>
          <w:rFonts w:ascii="仿宋" w:eastAsia="仿宋" w:hAnsi="仿宋" w:cs="宋体" w:hint="eastAsia"/>
          <w:sz w:val="32"/>
          <w:szCs w:val="32"/>
          <w:shd w:val="clear" w:color="auto" w:fill="FFFFFF"/>
        </w:rPr>
        <w:t>的经济交流与合作，抓好招商引资，</w:t>
      </w:r>
      <w:hyperlink r:id="rId11" w:tgtFrame="https://wenda.so.com/q/_blank" w:history="1">
        <w:r w:rsidRPr="002D647C">
          <w:rPr>
            <w:rStyle w:val="a3"/>
            <w:rFonts w:ascii="仿宋" w:eastAsia="仿宋" w:hAnsi="仿宋" w:cs="宋体" w:hint="eastAsia"/>
            <w:color w:val="auto"/>
            <w:sz w:val="32"/>
            <w:szCs w:val="32"/>
            <w:u w:val="none"/>
            <w:shd w:val="clear" w:color="auto" w:fill="FFFFFF"/>
          </w:rPr>
          <w:t>人才</w:t>
        </w:r>
      </w:hyperlink>
      <w:hyperlink r:id="rId12" w:tgtFrame="https://wenda.so.com/q/_blank" w:history="1">
        <w:r w:rsidRPr="002D647C">
          <w:rPr>
            <w:rStyle w:val="a3"/>
            <w:rFonts w:ascii="仿宋" w:eastAsia="仿宋" w:hAnsi="仿宋" w:cs="宋体" w:hint="eastAsia"/>
            <w:color w:val="auto"/>
            <w:sz w:val="32"/>
            <w:szCs w:val="32"/>
            <w:u w:val="none"/>
            <w:shd w:val="clear" w:color="auto" w:fill="FFFFFF"/>
          </w:rPr>
          <w:t>引进项目</w:t>
        </w:r>
      </w:hyperlink>
      <w:r w:rsidRPr="002D647C">
        <w:rPr>
          <w:rFonts w:ascii="仿宋" w:eastAsia="仿宋" w:hAnsi="仿宋" w:cs="宋体" w:hint="eastAsia"/>
          <w:sz w:val="32"/>
          <w:szCs w:val="32"/>
          <w:shd w:val="clear" w:color="auto" w:fill="FFFFFF"/>
        </w:rPr>
        <w:t>开发，不断</w:t>
      </w:r>
      <w:r w:rsidRPr="002D647C">
        <w:rPr>
          <w:rFonts w:ascii="仿宋" w:eastAsia="仿宋" w:hAnsi="仿宋" w:cs="宋体" w:hint="eastAsia"/>
          <w:sz w:val="32"/>
          <w:szCs w:val="32"/>
          <w:shd w:val="clear" w:color="auto" w:fill="FFFFFF"/>
        </w:rPr>
        <w:lastRenderedPageBreak/>
        <w:t>培育</w:t>
      </w:r>
      <w:hyperlink r:id="rId13" w:tgtFrame="https://wenda.so.com/q/_blank" w:history="1">
        <w:r w:rsidRPr="002D647C">
          <w:rPr>
            <w:rStyle w:val="a3"/>
            <w:rFonts w:ascii="仿宋" w:eastAsia="仿宋" w:hAnsi="仿宋" w:cs="宋体" w:hint="eastAsia"/>
            <w:color w:val="auto"/>
            <w:sz w:val="32"/>
            <w:szCs w:val="32"/>
            <w:u w:val="none"/>
            <w:shd w:val="clear" w:color="auto" w:fill="FFFFFF"/>
          </w:rPr>
          <w:t>市场体系</w:t>
        </w:r>
      </w:hyperlink>
      <w:r w:rsidRPr="002D647C">
        <w:rPr>
          <w:rFonts w:ascii="仿宋" w:eastAsia="仿宋" w:hAnsi="仿宋" w:cs="宋体" w:hint="eastAsia"/>
          <w:sz w:val="32"/>
          <w:szCs w:val="32"/>
          <w:shd w:val="clear" w:color="auto" w:fill="FFFFFF"/>
        </w:rPr>
        <w:t>，组织经济运行，促进经济发展。（</w:t>
      </w:r>
      <w:r w:rsidRPr="002D647C">
        <w:rPr>
          <w:rFonts w:ascii="仿宋" w:eastAsia="仿宋" w:hAnsi="仿宋" w:cs="宋体" w:hint="eastAsia"/>
          <w:sz w:val="32"/>
          <w:szCs w:val="32"/>
          <w:shd w:val="clear" w:color="auto" w:fill="FFFFFF"/>
        </w:rPr>
        <w:t>2</w:t>
      </w:r>
      <w:r w:rsidRPr="002D647C">
        <w:rPr>
          <w:rFonts w:ascii="仿宋" w:eastAsia="仿宋" w:hAnsi="仿宋" w:cs="宋体" w:hint="eastAsia"/>
          <w:sz w:val="32"/>
          <w:szCs w:val="32"/>
          <w:shd w:val="clear" w:color="auto" w:fill="FFFFFF"/>
        </w:rPr>
        <w:t>）制定并组织实施村镇建设</w:t>
      </w:r>
      <w:r w:rsidRPr="002D647C">
        <w:rPr>
          <w:rFonts w:ascii="仿宋" w:eastAsia="仿宋" w:hAnsi="仿宋" w:cs="宋体" w:hint="eastAsia"/>
          <w:sz w:val="32"/>
          <w:szCs w:val="32"/>
          <w:shd w:val="clear" w:color="auto" w:fill="FFFFFF"/>
        </w:rPr>
        <w:fldChar w:fldCharType="begin"/>
      </w:r>
      <w:r w:rsidRPr="002D647C">
        <w:rPr>
          <w:rFonts w:ascii="仿宋" w:eastAsia="仿宋" w:hAnsi="仿宋" w:cs="宋体" w:hint="eastAsia"/>
          <w:sz w:val="32"/>
          <w:szCs w:val="32"/>
          <w:shd w:val="clear" w:color="auto" w:fill="FFFFFF"/>
        </w:rPr>
        <w:instrText xml:space="preserve"> HYPERLINK "http://www.so.com/s?q=%E8%A7%84%E5%88%92&amp;ie=utf-8&amp;src=internal_wenda_recommend_textn" \t "https://wenda.so.com/q/_blank" </w:instrText>
      </w:r>
      <w:r w:rsidRPr="002D647C">
        <w:rPr>
          <w:rFonts w:ascii="仿宋" w:eastAsia="仿宋" w:hAnsi="仿宋" w:cs="宋体" w:hint="eastAsia"/>
          <w:sz w:val="32"/>
          <w:szCs w:val="32"/>
          <w:shd w:val="clear" w:color="auto" w:fill="FFFFFF"/>
        </w:rPr>
        <w:fldChar w:fldCharType="separate"/>
      </w:r>
      <w:r w:rsidRPr="002D647C">
        <w:rPr>
          <w:rStyle w:val="a3"/>
          <w:rFonts w:ascii="仿宋" w:eastAsia="仿宋" w:hAnsi="仿宋" w:cs="宋体" w:hint="eastAsia"/>
          <w:color w:val="auto"/>
          <w:sz w:val="32"/>
          <w:szCs w:val="32"/>
          <w:u w:val="none"/>
          <w:shd w:val="clear" w:color="auto" w:fill="FFFFFF"/>
        </w:rPr>
        <w:t>规划</w:t>
      </w:r>
      <w:r w:rsidRPr="002D647C">
        <w:rPr>
          <w:rFonts w:ascii="仿宋" w:eastAsia="仿宋" w:hAnsi="仿宋" w:cs="宋体" w:hint="eastAsia"/>
          <w:sz w:val="32"/>
          <w:szCs w:val="32"/>
          <w:shd w:val="clear" w:color="auto" w:fill="FFFFFF"/>
        </w:rPr>
        <w:fldChar w:fldCharType="end"/>
      </w:r>
      <w:r w:rsidRPr="002D647C">
        <w:rPr>
          <w:rFonts w:ascii="仿宋" w:eastAsia="仿宋" w:hAnsi="仿宋" w:cs="宋体" w:hint="eastAsia"/>
          <w:sz w:val="32"/>
          <w:szCs w:val="32"/>
          <w:shd w:val="clear" w:color="auto" w:fill="FFFFFF"/>
        </w:rPr>
        <w:t>，部署重点工程建设，地方道路建设及</w:t>
      </w:r>
      <w:hyperlink r:id="rId14" w:tgtFrame="https://wenda.so.com/q/_blank" w:history="1">
        <w:r w:rsidRPr="002D647C">
          <w:rPr>
            <w:rStyle w:val="a3"/>
            <w:rFonts w:ascii="仿宋" w:eastAsia="仿宋" w:hAnsi="仿宋" w:cs="宋体" w:hint="eastAsia"/>
            <w:color w:val="auto"/>
            <w:sz w:val="32"/>
            <w:szCs w:val="32"/>
            <w:u w:val="none"/>
            <w:shd w:val="clear" w:color="auto" w:fill="FFFFFF"/>
          </w:rPr>
          <w:t>公共设施</w:t>
        </w:r>
      </w:hyperlink>
      <w:r w:rsidRPr="002D647C">
        <w:rPr>
          <w:rFonts w:ascii="仿宋" w:eastAsia="仿宋" w:hAnsi="仿宋" w:cs="宋体" w:hint="eastAsia"/>
          <w:sz w:val="32"/>
          <w:szCs w:val="32"/>
          <w:shd w:val="clear" w:color="auto" w:fill="FFFFFF"/>
        </w:rPr>
        <w:t>，</w:t>
      </w:r>
      <w:hyperlink r:id="rId15" w:tgtFrame="https://wenda.so.com/q/_blank" w:history="1">
        <w:r w:rsidRPr="002D647C">
          <w:rPr>
            <w:rStyle w:val="a3"/>
            <w:rFonts w:ascii="仿宋" w:eastAsia="仿宋" w:hAnsi="仿宋" w:cs="宋体" w:hint="eastAsia"/>
            <w:color w:val="auto"/>
            <w:sz w:val="32"/>
            <w:szCs w:val="32"/>
            <w:u w:val="none"/>
            <w:shd w:val="clear" w:color="auto" w:fill="FFFFFF"/>
          </w:rPr>
          <w:t>水利设施</w:t>
        </w:r>
      </w:hyperlink>
      <w:r w:rsidRPr="002D647C">
        <w:rPr>
          <w:rFonts w:ascii="仿宋" w:eastAsia="仿宋" w:hAnsi="仿宋" w:cs="宋体" w:hint="eastAsia"/>
          <w:sz w:val="32"/>
          <w:szCs w:val="32"/>
          <w:shd w:val="clear" w:color="auto" w:fill="FFFFFF"/>
        </w:rPr>
        <w:t>的管理，负责</w:t>
      </w:r>
      <w:hyperlink r:id="rId16" w:tgtFrame="https://wenda.so.com/q/_blank" w:history="1">
        <w:r w:rsidRPr="002D647C">
          <w:rPr>
            <w:rStyle w:val="a3"/>
            <w:rFonts w:ascii="仿宋" w:eastAsia="仿宋" w:hAnsi="仿宋" w:cs="宋体" w:hint="eastAsia"/>
            <w:color w:val="auto"/>
            <w:sz w:val="32"/>
            <w:szCs w:val="32"/>
            <w:u w:val="none"/>
            <w:shd w:val="clear" w:color="auto" w:fill="FFFFFF"/>
          </w:rPr>
          <w:t>土地</w:t>
        </w:r>
      </w:hyperlink>
      <w:r w:rsidRPr="002D647C">
        <w:rPr>
          <w:rFonts w:ascii="仿宋" w:eastAsia="仿宋" w:hAnsi="仿宋" w:cs="宋体" w:hint="eastAsia"/>
          <w:sz w:val="32"/>
          <w:szCs w:val="32"/>
          <w:shd w:val="clear" w:color="auto" w:fill="FFFFFF"/>
        </w:rPr>
        <w:t>、林木、水等自然资源和</w:t>
      </w:r>
      <w:hyperlink r:id="rId17" w:tgtFrame="https://wenda.so.com/q/_blank" w:history="1">
        <w:r w:rsidRPr="002D647C">
          <w:rPr>
            <w:rStyle w:val="a3"/>
            <w:rFonts w:ascii="仿宋" w:eastAsia="仿宋" w:hAnsi="仿宋" w:cs="宋体" w:hint="eastAsia"/>
            <w:color w:val="auto"/>
            <w:sz w:val="32"/>
            <w:szCs w:val="32"/>
            <w:u w:val="none"/>
            <w:shd w:val="clear" w:color="auto" w:fill="FFFFFF"/>
          </w:rPr>
          <w:t>生态环境</w:t>
        </w:r>
      </w:hyperlink>
      <w:r w:rsidRPr="002D647C">
        <w:rPr>
          <w:rFonts w:ascii="仿宋" w:eastAsia="仿宋" w:hAnsi="仿宋" w:cs="宋体" w:hint="eastAsia"/>
          <w:sz w:val="32"/>
          <w:szCs w:val="32"/>
          <w:shd w:val="clear" w:color="auto" w:fill="FFFFFF"/>
        </w:rPr>
        <w:t>的保护，做好护林防火工作。（</w:t>
      </w:r>
      <w:r w:rsidRPr="002D647C">
        <w:rPr>
          <w:rFonts w:ascii="仿宋" w:eastAsia="仿宋" w:hAnsi="仿宋" w:cs="宋体" w:hint="eastAsia"/>
          <w:sz w:val="32"/>
          <w:szCs w:val="32"/>
          <w:shd w:val="clear" w:color="auto" w:fill="FFFFFF"/>
        </w:rPr>
        <w:t>3</w:t>
      </w:r>
      <w:r w:rsidRPr="002D647C">
        <w:rPr>
          <w:rFonts w:ascii="仿宋" w:eastAsia="仿宋" w:hAnsi="仿宋" w:cs="宋体" w:hint="eastAsia"/>
          <w:sz w:val="32"/>
          <w:szCs w:val="32"/>
          <w:shd w:val="clear" w:color="auto" w:fill="FFFFFF"/>
        </w:rPr>
        <w:t>）负责本行政区域内的</w:t>
      </w:r>
      <w:r w:rsidRPr="002D647C">
        <w:rPr>
          <w:rFonts w:ascii="仿宋" w:eastAsia="仿宋" w:hAnsi="仿宋" w:cs="宋体" w:hint="eastAsia"/>
          <w:sz w:val="32"/>
          <w:szCs w:val="32"/>
          <w:shd w:val="clear" w:color="auto" w:fill="FFFFFF"/>
        </w:rPr>
        <w:fldChar w:fldCharType="begin"/>
      </w:r>
      <w:r w:rsidRPr="002D647C">
        <w:rPr>
          <w:rFonts w:ascii="仿宋" w:eastAsia="仿宋" w:hAnsi="仿宋" w:cs="宋体" w:hint="eastAsia"/>
          <w:sz w:val="32"/>
          <w:szCs w:val="32"/>
          <w:shd w:val="clear" w:color="auto" w:fill="FFFFFF"/>
        </w:rPr>
        <w:instrText xml:space="preserve"> HYPERLINK "http://www.so.com/s?q=%E6%B0%91%E6%94%BF&amp;ie=utf-8&amp;src=internal_wenda_recommend_textn" \t "https://wenda.so.com/q/_blan</w:instrText>
      </w:r>
      <w:r w:rsidRPr="002D647C">
        <w:rPr>
          <w:rFonts w:ascii="仿宋" w:eastAsia="仿宋" w:hAnsi="仿宋" w:cs="宋体" w:hint="eastAsia"/>
          <w:sz w:val="32"/>
          <w:szCs w:val="32"/>
          <w:shd w:val="clear" w:color="auto" w:fill="FFFFFF"/>
        </w:rPr>
        <w:instrText xml:space="preserve">k" </w:instrText>
      </w:r>
      <w:r w:rsidRPr="002D647C">
        <w:rPr>
          <w:rFonts w:ascii="仿宋" w:eastAsia="仿宋" w:hAnsi="仿宋" w:cs="宋体" w:hint="eastAsia"/>
          <w:sz w:val="32"/>
          <w:szCs w:val="32"/>
          <w:shd w:val="clear" w:color="auto" w:fill="FFFFFF"/>
        </w:rPr>
        <w:fldChar w:fldCharType="separate"/>
      </w:r>
      <w:r w:rsidRPr="002D647C">
        <w:rPr>
          <w:rStyle w:val="a3"/>
          <w:rFonts w:ascii="仿宋" w:eastAsia="仿宋" w:hAnsi="仿宋" w:cs="宋体" w:hint="eastAsia"/>
          <w:color w:val="auto"/>
          <w:sz w:val="32"/>
          <w:szCs w:val="32"/>
          <w:u w:val="none"/>
          <w:shd w:val="clear" w:color="auto" w:fill="FFFFFF"/>
        </w:rPr>
        <w:t>民政</w:t>
      </w:r>
      <w:r w:rsidRPr="002D647C">
        <w:rPr>
          <w:rFonts w:ascii="仿宋" w:eastAsia="仿宋" w:hAnsi="仿宋" w:cs="宋体" w:hint="eastAsia"/>
          <w:sz w:val="32"/>
          <w:szCs w:val="32"/>
          <w:shd w:val="clear" w:color="auto" w:fill="FFFFFF"/>
        </w:rPr>
        <w:fldChar w:fldCharType="end"/>
      </w:r>
      <w:r w:rsidRPr="002D647C">
        <w:rPr>
          <w:rFonts w:ascii="仿宋" w:eastAsia="仿宋" w:hAnsi="仿宋" w:cs="宋体" w:hint="eastAsia"/>
          <w:sz w:val="32"/>
          <w:szCs w:val="32"/>
          <w:shd w:val="clear" w:color="auto" w:fill="FFFFFF"/>
        </w:rPr>
        <w:t>、</w:t>
      </w:r>
      <w:hyperlink r:id="rId18" w:tgtFrame="https://wenda.so.com/q/_blank" w:history="1">
        <w:r w:rsidRPr="002D647C">
          <w:rPr>
            <w:rStyle w:val="a3"/>
            <w:rFonts w:ascii="仿宋" w:eastAsia="仿宋" w:hAnsi="仿宋" w:cs="宋体" w:hint="eastAsia"/>
            <w:color w:val="auto"/>
            <w:sz w:val="32"/>
            <w:szCs w:val="32"/>
            <w:u w:val="none"/>
            <w:shd w:val="clear" w:color="auto" w:fill="FFFFFF"/>
          </w:rPr>
          <w:t>计划生育</w:t>
        </w:r>
      </w:hyperlink>
      <w:r w:rsidRPr="002D647C">
        <w:rPr>
          <w:rFonts w:ascii="仿宋" w:eastAsia="仿宋" w:hAnsi="仿宋" w:cs="宋体" w:hint="eastAsia"/>
          <w:sz w:val="32"/>
          <w:szCs w:val="32"/>
          <w:shd w:val="clear" w:color="auto" w:fill="FFFFFF"/>
        </w:rPr>
        <w:t>、文化教育、卫生、体育等</w:t>
      </w:r>
      <w:hyperlink r:id="rId19" w:tgtFrame="https://wenda.so.com/q/_blank" w:history="1">
        <w:r w:rsidRPr="002D647C">
          <w:rPr>
            <w:rStyle w:val="a3"/>
            <w:rFonts w:ascii="仿宋" w:eastAsia="仿宋" w:hAnsi="仿宋" w:cs="宋体" w:hint="eastAsia"/>
            <w:color w:val="auto"/>
            <w:sz w:val="32"/>
            <w:szCs w:val="32"/>
            <w:u w:val="none"/>
            <w:shd w:val="clear" w:color="auto" w:fill="FFFFFF"/>
          </w:rPr>
          <w:t>社会</w:t>
        </w:r>
      </w:hyperlink>
      <w:hyperlink r:id="rId20" w:tgtFrame="https://wenda.so.com/q/_blank" w:history="1">
        <w:r w:rsidRPr="002D647C">
          <w:rPr>
            <w:rStyle w:val="a3"/>
            <w:rFonts w:ascii="仿宋" w:eastAsia="仿宋" w:hAnsi="仿宋" w:cs="宋体" w:hint="eastAsia"/>
            <w:color w:val="auto"/>
            <w:sz w:val="32"/>
            <w:szCs w:val="32"/>
            <w:u w:val="none"/>
            <w:shd w:val="clear" w:color="auto" w:fill="FFFFFF"/>
          </w:rPr>
          <w:t>公益事业</w:t>
        </w:r>
      </w:hyperlink>
      <w:r w:rsidRPr="002D647C">
        <w:rPr>
          <w:rFonts w:ascii="仿宋" w:eastAsia="仿宋" w:hAnsi="仿宋" w:cs="宋体" w:hint="eastAsia"/>
          <w:sz w:val="32"/>
          <w:szCs w:val="32"/>
          <w:shd w:val="clear" w:color="auto" w:fill="FFFFFF"/>
        </w:rPr>
        <w:t>的综合性工作，维护一切经济单位和个人的正当经济</w:t>
      </w:r>
      <w:hyperlink r:id="rId21" w:tgtFrame="https://wenda.so.com/q/_blank" w:history="1">
        <w:r w:rsidRPr="002D647C">
          <w:rPr>
            <w:rStyle w:val="a3"/>
            <w:rFonts w:ascii="仿宋" w:eastAsia="仿宋" w:hAnsi="仿宋" w:cs="宋体" w:hint="eastAsia"/>
            <w:color w:val="auto"/>
            <w:sz w:val="32"/>
            <w:szCs w:val="32"/>
            <w:u w:val="none"/>
            <w:shd w:val="clear" w:color="auto" w:fill="FFFFFF"/>
          </w:rPr>
          <w:t>权益</w:t>
        </w:r>
      </w:hyperlink>
      <w:r w:rsidRPr="002D647C">
        <w:rPr>
          <w:rFonts w:ascii="仿宋" w:eastAsia="仿宋" w:hAnsi="仿宋" w:cs="宋体" w:hint="eastAsia"/>
          <w:sz w:val="32"/>
          <w:szCs w:val="32"/>
          <w:shd w:val="clear" w:color="auto" w:fill="FFFFFF"/>
        </w:rPr>
        <w:t>，取缔非法</w:t>
      </w:r>
      <w:hyperlink r:id="rId22" w:tgtFrame="https://wenda.so.com/q/_blank" w:history="1">
        <w:r w:rsidRPr="002D647C">
          <w:rPr>
            <w:rStyle w:val="a3"/>
            <w:rFonts w:ascii="仿宋" w:eastAsia="仿宋" w:hAnsi="仿宋" w:cs="宋体" w:hint="eastAsia"/>
            <w:color w:val="auto"/>
            <w:sz w:val="32"/>
            <w:szCs w:val="32"/>
            <w:u w:val="none"/>
            <w:shd w:val="clear" w:color="auto" w:fill="FFFFFF"/>
          </w:rPr>
          <w:t>经济活动</w:t>
        </w:r>
      </w:hyperlink>
      <w:r w:rsidRPr="002D647C">
        <w:rPr>
          <w:rFonts w:ascii="仿宋" w:eastAsia="仿宋" w:hAnsi="仿宋" w:cs="宋体" w:hint="eastAsia"/>
          <w:sz w:val="32"/>
          <w:szCs w:val="32"/>
          <w:shd w:val="clear" w:color="auto" w:fill="FFFFFF"/>
        </w:rPr>
        <w:t>，调解和处理</w:t>
      </w:r>
      <w:hyperlink r:id="rId23" w:tgtFrame="https://wenda.so.com/q/_blank" w:history="1">
        <w:r w:rsidRPr="002D647C">
          <w:rPr>
            <w:rStyle w:val="a3"/>
            <w:rFonts w:ascii="仿宋" w:eastAsia="仿宋" w:hAnsi="仿宋" w:cs="宋体" w:hint="eastAsia"/>
            <w:color w:val="auto"/>
            <w:sz w:val="32"/>
            <w:szCs w:val="32"/>
            <w:u w:val="none"/>
            <w:shd w:val="clear" w:color="auto" w:fill="FFFFFF"/>
          </w:rPr>
          <w:t>民事纠纷</w:t>
        </w:r>
      </w:hyperlink>
      <w:r w:rsidRPr="002D647C">
        <w:rPr>
          <w:rFonts w:ascii="仿宋" w:eastAsia="仿宋" w:hAnsi="仿宋" w:cs="宋体" w:hint="eastAsia"/>
          <w:sz w:val="32"/>
          <w:szCs w:val="32"/>
          <w:shd w:val="clear" w:color="auto" w:fill="FFFFFF"/>
        </w:rPr>
        <w:t>，打击刑事犯罪维护社会稳定。（</w:t>
      </w:r>
      <w:r w:rsidRPr="002D647C">
        <w:rPr>
          <w:rFonts w:ascii="仿宋" w:eastAsia="仿宋" w:hAnsi="仿宋" w:cs="宋体" w:hint="eastAsia"/>
          <w:sz w:val="32"/>
          <w:szCs w:val="32"/>
          <w:shd w:val="clear" w:color="auto" w:fill="FFFFFF"/>
        </w:rPr>
        <w:t>4</w:t>
      </w:r>
      <w:r w:rsidRPr="002D647C">
        <w:rPr>
          <w:rFonts w:ascii="仿宋" w:eastAsia="仿宋" w:hAnsi="仿宋" w:cs="宋体" w:hint="eastAsia"/>
          <w:sz w:val="32"/>
          <w:szCs w:val="32"/>
          <w:shd w:val="clear" w:color="auto" w:fill="FFFFFF"/>
        </w:rPr>
        <w:t>）按计划组织</w:t>
      </w:r>
      <w:r w:rsidRPr="002D647C">
        <w:rPr>
          <w:rFonts w:ascii="仿宋" w:eastAsia="仿宋" w:hAnsi="仿宋" w:cs="宋体" w:hint="eastAsia"/>
          <w:sz w:val="32"/>
          <w:szCs w:val="32"/>
          <w:shd w:val="clear" w:color="auto" w:fill="FFFFFF"/>
        </w:rPr>
        <w:fldChar w:fldCharType="begin"/>
      </w:r>
      <w:r w:rsidRPr="002D647C">
        <w:rPr>
          <w:rFonts w:ascii="仿宋" w:eastAsia="仿宋" w:hAnsi="仿宋" w:cs="宋体" w:hint="eastAsia"/>
          <w:sz w:val="32"/>
          <w:szCs w:val="32"/>
          <w:shd w:val="clear" w:color="auto" w:fill="FFFFFF"/>
        </w:rPr>
        <w:instrText xml:space="preserve"> HYPERLINK "</w:instrText>
      </w:r>
      <w:r w:rsidRPr="002D647C">
        <w:rPr>
          <w:rFonts w:ascii="仿宋" w:eastAsia="仿宋" w:hAnsi="仿宋" w:cs="宋体" w:hint="eastAsia"/>
          <w:sz w:val="32"/>
          <w:szCs w:val="32"/>
          <w:shd w:val="clear" w:color="auto" w:fill="FFFFFF"/>
        </w:rPr>
        <w:instrText xml:space="preserve">http://www.so.com/s?q=%E6%9C%AC%E7%BA%A7%E8%B4%A2%E6%94%BF%E6%94%B6%E5%85%A5&amp;ie=utf-8&amp;src=internal_wenda_recommend_textn" \t "https://wenda.so.com/q/_blank" </w:instrText>
      </w:r>
      <w:r w:rsidRPr="002D647C">
        <w:rPr>
          <w:rFonts w:ascii="仿宋" w:eastAsia="仿宋" w:hAnsi="仿宋" w:cs="宋体" w:hint="eastAsia"/>
          <w:sz w:val="32"/>
          <w:szCs w:val="32"/>
          <w:shd w:val="clear" w:color="auto" w:fill="FFFFFF"/>
        </w:rPr>
        <w:fldChar w:fldCharType="separate"/>
      </w:r>
      <w:r w:rsidRPr="002D647C">
        <w:rPr>
          <w:rStyle w:val="a3"/>
          <w:rFonts w:ascii="仿宋" w:eastAsia="仿宋" w:hAnsi="仿宋" w:cs="宋体" w:hint="eastAsia"/>
          <w:color w:val="auto"/>
          <w:sz w:val="32"/>
          <w:szCs w:val="32"/>
          <w:u w:val="none"/>
          <w:shd w:val="clear" w:color="auto" w:fill="FFFFFF"/>
        </w:rPr>
        <w:t>本级财政收入</w:t>
      </w:r>
      <w:r w:rsidRPr="002D647C">
        <w:rPr>
          <w:rFonts w:ascii="仿宋" w:eastAsia="仿宋" w:hAnsi="仿宋" w:cs="宋体" w:hint="eastAsia"/>
          <w:sz w:val="32"/>
          <w:szCs w:val="32"/>
          <w:shd w:val="clear" w:color="auto" w:fill="FFFFFF"/>
        </w:rPr>
        <w:fldChar w:fldCharType="end"/>
      </w:r>
      <w:r w:rsidRPr="002D647C">
        <w:rPr>
          <w:rFonts w:ascii="仿宋" w:eastAsia="仿宋" w:hAnsi="仿宋" w:cs="宋体" w:hint="eastAsia"/>
          <w:sz w:val="32"/>
          <w:szCs w:val="32"/>
          <w:shd w:val="clear" w:color="auto" w:fill="FFFFFF"/>
        </w:rPr>
        <w:t>和</w:t>
      </w:r>
      <w:hyperlink r:id="rId24" w:tgtFrame="https://wenda.so.com/q/_blank" w:history="1">
        <w:r w:rsidRPr="002D647C">
          <w:rPr>
            <w:rStyle w:val="a3"/>
            <w:rFonts w:ascii="仿宋" w:eastAsia="仿宋" w:hAnsi="仿宋" w:cs="宋体" w:hint="eastAsia"/>
            <w:color w:val="auto"/>
            <w:sz w:val="32"/>
            <w:szCs w:val="32"/>
            <w:u w:val="none"/>
            <w:shd w:val="clear" w:color="auto" w:fill="FFFFFF"/>
          </w:rPr>
          <w:t>地方税</w:t>
        </w:r>
      </w:hyperlink>
      <w:r w:rsidRPr="002D647C">
        <w:rPr>
          <w:rFonts w:ascii="仿宋" w:eastAsia="仿宋" w:hAnsi="仿宋" w:cs="宋体" w:hint="eastAsia"/>
          <w:sz w:val="32"/>
          <w:szCs w:val="32"/>
          <w:shd w:val="clear" w:color="auto" w:fill="FFFFFF"/>
        </w:rPr>
        <w:t>的征收，完成</w:t>
      </w:r>
      <w:hyperlink r:id="rId25" w:tgtFrame="https://wenda.so.com/q/_blank" w:history="1">
        <w:r w:rsidRPr="002D647C">
          <w:rPr>
            <w:rStyle w:val="a3"/>
            <w:rFonts w:ascii="仿宋" w:eastAsia="仿宋" w:hAnsi="仿宋" w:cs="宋体" w:hint="eastAsia"/>
            <w:color w:val="auto"/>
            <w:sz w:val="32"/>
            <w:szCs w:val="32"/>
            <w:u w:val="none"/>
            <w:shd w:val="clear" w:color="auto" w:fill="FFFFFF"/>
          </w:rPr>
          <w:t>国家财政</w:t>
        </w:r>
      </w:hyperlink>
      <w:r w:rsidRPr="002D647C">
        <w:rPr>
          <w:rFonts w:ascii="仿宋" w:eastAsia="仿宋" w:hAnsi="仿宋" w:cs="宋体" w:hint="eastAsia"/>
          <w:sz w:val="32"/>
          <w:szCs w:val="32"/>
          <w:shd w:val="clear" w:color="auto" w:fill="FFFFFF"/>
        </w:rPr>
        <w:t>计划，不断培植</w:t>
      </w:r>
      <w:hyperlink r:id="rId26" w:tgtFrame="https://wenda.so.com/q/_blank" w:history="1">
        <w:r w:rsidRPr="002D647C">
          <w:rPr>
            <w:rStyle w:val="a3"/>
            <w:rFonts w:ascii="仿宋" w:eastAsia="仿宋" w:hAnsi="仿宋" w:cs="宋体" w:hint="eastAsia"/>
            <w:color w:val="auto"/>
            <w:sz w:val="32"/>
            <w:szCs w:val="32"/>
            <w:u w:val="none"/>
            <w:shd w:val="clear" w:color="auto" w:fill="FFFFFF"/>
          </w:rPr>
          <w:t>税源</w:t>
        </w:r>
      </w:hyperlink>
      <w:r w:rsidRPr="002D647C">
        <w:rPr>
          <w:rFonts w:ascii="仿宋" w:eastAsia="仿宋" w:hAnsi="仿宋" w:cs="宋体" w:hint="eastAsia"/>
          <w:sz w:val="32"/>
          <w:szCs w:val="32"/>
          <w:shd w:val="clear" w:color="auto" w:fill="FFFFFF"/>
        </w:rPr>
        <w:t>，管好</w:t>
      </w:r>
      <w:hyperlink r:id="rId27" w:tgtFrame="https://wenda.so.com/q/_blank" w:history="1">
        <w:r w:rsidRPr="002D647C">
          <w:rPr>
            <w:rStyle w:val="a3"/>
            <w:rFonts w:ascii="仿宋" w:eastAsia="仿宋" w:hAnsi="仿宋" w:cs="宋体" w:hint="eastAsia"/>
            <w:color w:val="auto"/>
            <w:sz w:val="32"/>
            <w:szCs w:val="32"/>
            <w:u w:val="none"/>
            <w:shd w:val="clear" w:color="auto" w:fill="FFFFFF"/>
          </w:rPr>
          <w:t>财政资金</w:t>
        </w:r>
      </w:hyperlink>
      <w:r w:rsidRPr="002D647C">
        <w:rPr>
          <w:rFonts w:ascii="仿宋" w:eastAsia="仿宋" w:hAnsi="仿宋" w:cs="宋体" w:hint="eastAsia"/>
          <w:sz w:val="32"/>
          <w:szCs w:val="32"/>
          <w:shd w:val="clear" w:color="auto" w:fill="FFFFFF"/>
        </w:rPr>
        <w:t>，增强财政实力。（</w:t>
      </w:r>
      <w:r w:rsidRPr="002D647C">
        <w:rPr>
          <w:rFonts w:ascii="仿宋" w:eastAsia="仿宋" w:hAnsi="仿宋" w:cs="宋体" w:hint="eastAsia"/>
          <w:sz w:val="32"/>
          <w:szCs w:val="32"/>
          <w:shd w:val="clear" w:color="auto" w:fill="FFFFFF"/>
        </w:rPr>
        <w:t>5</w:t>
      </w:r>
      <w:r w:rsidRPr="002D647C">
        <w:rPr>
          <w:rFonts w:ascii="仿宋" w:eastAsia="仿宋" w:hAnsi="仿宋" w:cs="宋体" w:hint="eastAsia"/>
          <w:sz w:val="32"/>
          <w:szCs w:val="32"/>
          <w:shd w:val="clear" w:color="auto" w:fill="FFFFFF"/>
        </w:rPr>
        <w:t>）抓好精神文明建设，丰富</w:t>
      </w:r>
      <w:r w:rsidRPr="002D647C">
        <w:rPr>
          <w:rFonts w:ascii="仿宋" w:eastAsia="仿宋" w:hAnsi="仿宋" w:cs="宋体" w:hint="eastAsia"/>
          <w:sz w:val="32"/>
          <w:szCs w:val="32"/>
          <w:shd w:val="clear" w:color="auto" w:fill="FFFFFF"/>
        </w:rPr>
        <w:fldChar w:fldCharType="begin"/>
      </w:r>
      <w:r w:rsidRPr="002D647C">
        <w:rPr>
          <w:rFonts w:ascii="仿宋" w:eastAsia="仿宋" w:hAnsi="仿宋" w:cs="宋体" w:hint="eastAsia"/>
          <w:sz w:val="32"/>
          <w:szCs w:val="32"/>
          <w:shd w:val="clear" w:color="auto" w:fill="FFFFFF"/>
        </w:rPr>
        <w:instrText xml:space="preserve"> HYPERLINK "http://www.so.com/s?q=%E7%BE%A4%E4%BC%97%E6%96%87%E5%8C%96&amp;ie=utf-8&amp;src=internal_wenda_recommend_textn" \t "https://wenda.so.com/q/_blank" </w:instrText>
      </w:r>
      <w:r w:rsidRPr="002D647C">
        <w:rPr>
          <w:rFonts w:ascii="仿宋" w:eastAsia="仿宋" w:hAnsi="仿宋" w:cs="宋体" w:hint="eastAsia"/>
          <w:sz w:val="32"/>
          <w:szCs w:val="32"/>
          <w:shd w:val="clear" w:color="auto" w:fill="FFFFFF"/>
        </w:rPr>
        <w:fldChar w:fldCharType="separate"/>
      </w:r>
      <w:r w:rsidRPr="002D647C">
        <w:rPr>
          <w:rStyle w:val="a3"/>
          <w:rFonts w:ascii="仿宋" w:eastAsia="仿宋" w:hAnsi="仿宋" w:cs="宋体" w:hint="eastAsia"/>
          <w:color w:val="auto"/>
          <w:sz w:val="32"/>
          <w:szCs w:val="32"/>
          <w:u w:val="none"/>
          <w:shd w:val="clear" w:color="auto" w:fill="FFFFFF"/>
        </w:rPr>
        <w:t>群众文化</w:t>
      </w:r>
      <w:r w:rsidRPr="002D647C">
        <w:rPr>
          <w:rFonts w:ascii="仿宋" w:eastAsia="仿宋" w:hAnsi="仿宋" w:cs="宋体" w:hint="eastAsia"/>
          <w:sz w:val="32"/>
          <w:szCs w:val="32"/>
          <w:shd w:val="clear" w:color="auto" w:fill="FFFFFF"/>
        </w:rPr>
        <w:fldChar w:fldCharType="end"/>
      </w:r>
      <w:r w:rsidRPr="002D647C">
        <w:rPr>
          <w:rFonts w:ascii="仿宋" w:eastAsia="仿宋" w:hAnsi="仿宋" w:cs="宋体" w:hint="eastAsia"/>
          <w:sz w:val="32"/>
          <w:szCs w:val="32"/>
          <w:shd w:val="clear" w:color="auto" w:fill="FFFFFF"/>
        </w:rPr>
        <w:t>生活，提倡移风易俗，反对封建迷信，破除陈规陋习，树立</w:t>
      </w:r>
      <w:hyperlink r:id="rId28" w:tgtFrame="https://wenda.so.com/q/_blank" w:history="1">
        <w:r w:rsidRPr="002D647C">
          <w:rPr>
            <w:rStyle w:val="a3"/>
            <w:rFonts w:ascii="仿宋" w:eastAsia="仿宋" w:hAnsi="仿宋" w:cs="宋体" w:hint="eastAsia"/>
            <w:color w:val="auto"/>
            <w:sz w:val="32"/>
            <w:szCs w:val="32"/>
            <w:u w:val="none"/>
            <w:shd w:val="clear" w:color="auto" w:fill="FFFFFF"/>
          </w:rPr>
          <w:t>社会主义</w:t>
        </w:r>
      </w:hyperlink>
      <w:r w:rsidRPr="002D647C">
        <w:rPr>
          <w:rFonts w:ascii="仿宋" w:eastAsia="仿宋" w:hAnsi="仿宋" w:cs="宋体" w:hint="eastAsia"/>
          <w:sz w:val="32"/>
          <w:szCs w:val="32"/>
          <w:shd w:val="clear" w:color="auto" w:fill="FFFFFF"/>
        </w:rPr>
        <w:t>新风尚。（</w:t>
      </w:r>
      <w:r w:rsidRPr="002D647C">
        <w:rPr>
          <w:rFonts w:ascii="仿宋" w:eastAsia="仿宋" w:hAnsi="仿宋" w:cs="宋体" w:hint="eastAsia"/>
          <w:sz w:val="32"/>
          <w:szCs w:val="32"/>
          <w:shd w:val="clear" w:color="auto" w:fill="FFFFFF"/>
        </w:rPr>
        <w:t>6</w:t>
      </w:r>
      <w:r w:rsidRPr="002D647C">
        <w:rPr>
          <w:rFonts w:ascii="仿宋" w:eastAsia="仿宋" w:hAnsi="仿宋" w:cs="宋体" w:hint="eastAsia"/>
          <w:sz w:val="32"/>
          <w:szCs w:val="32"/>
          <w:shd w:val="clear" w:color="auto" w:fill="FFFFFF"/>
        </w:rPr>
        <w:t>）完成上级政府交办的其它</w:t>
      </w:r>
      <w:r w:rsidRPr="002D647C">
        <w:rPr>
          <w:rFonts w:ascii="仿宋" w:eastAsia="仿宋" w:hAnsi="仿宋" w:cs="宋体" w:hint="eastAsia"/>
          <w:sz w:val="32"/>
          <w:szCs w:val="32"/>
          <w:shd w:val="clear" w:color="auto" w:fill="FFFFFF"/>
        </w:rPr>
        <w:fldChar w:fldCharType="begin"/>
      </w:r>
      <w:r w:rsidRPr="002D647C">
        <w:rPr>
          <w:rFonts w:ascii="仿宋" w:eastAsia="仿宋" w:hAnsi="仿宋" w:cs="宋体" w:hint="eastAsia"/>
          <w:sz w:val="32"/>
          <w:szCs w:val="32"/>
          <w:shd w:val="clear" w:color="auto" w:fill="FFFFFF"/>
        </w:rPr>
        <w:instrText xml:space="preserve"> HYPERLINK "http://www.so.com/s?q=%E4%BA%8B%E9%A1%B9&amp;ie=utf-8&amp;src=internal_wenda_recommend_textn" \t "https://wen</w:instrText>
      </w:r>
      <w:r w:rsidRPr="002D647C">
        <w:rPr>
          <w:rFonts w:ascii="仿宋" w:eastAsia="仿宋" w:hAnsi="仿宋" w:cs="宋体" w:hint="eastAsia"/>
          <w:sz w:val="32"/>
          <w:szCs w:val="32"/>
          <w:shd w:val="clear" w:color="auto" w:fill="FFFFFF"/>
        </w:rPr>
        <w:instrText xml:space="preserve">da.so.com/q/_blank" </w:instrText>
      </w:r>
      <w:r w:rsidRPr="002D647C">
        <w:rPr>
          <w:rFonts w:ascii="仿宋" w:eastAsia="仿宋" w:hAnsi="仿宋" w:cs="宋体" w:hint="eastAsia"/>
          <w:sz w:val="32"/>
          <w:szCs w:val="32"/>
          <w:shd w:val="clear" w:color="auto" w:fill="FFFFFF"/>
        </w:rPr>
        <w:fldChar w:fldCharType="separate"/>
      </w:r>
      <w:r w:rsidRPr="002D647C">
        <w:rPr>
          <w:rStyle w:val="a3"/>
          <w:rFonts w:ascii="仿宋" w:eastAsia="仿宋" w:hAnsi="仿宋" w:cs="宋体" w:hint="eastAsia"/>
          <w:color w:val="auto"/>
          <w:sz w:val="32"/>
          <w:szCs w:val="32"/>
          <w:u w:val="none"/>
          <w:shd w:val="clear" w:color="auto" w:fill="FFFFFF"/>
        </w:rPr>
        <w:t>事项</w:t>
      </w:r>
      <w:r w:rsidRPr="002D647C">
        <w:rPr>
          <w:rFonts w:ascii="仿宋" w:eastAsia="仿宋" w:hAnsi="仿宋" w:cs="宋体" w:hint="eastAsia"/>
          <w:sz w:val="32"/>
          <w:szCs w:val="32"/>
          <w:shd w:val="clear" w:color="auto" w:fill="FFFFFF"/>
        </w:rPr>
        <w:fldChar w:fldCharType="end"/>
      </w:r>
      <w:r w:rsidRPr="002D647C">
        <w:rPr>
          <w:rFonts w:ascii="仿宋" w:eastAsia="仿宋" w:hAnsi="仿宋" w:cs="宋体" w:hint="eastAsia"/>
          <w:sz w:val="32"/>
          <w:szCs w:val="32"/>
          <w:shd w:val="clear" w:color="auto" w:fill="FFFFFF"/>
        </w:rPr>
        <w:t>。</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二、机构设置</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1</w:t>
      </w:r>
      <w:r w:rsidRPr="002D647C">
        <w:rPr>
          <w:rFonts w:ascii="仿宋" w:eastAsia="仿宋" w:hAnsi="仿宋" w:hint="eastAsia"/>
          <w:color w:val="333333"/>
          <w:kern w:val="0"/>
          <w:sz w:val="32"/>
          <w:szCs w:val="32"/>
        </w:rPr>
        <w:t>、党政机构设置：党政综合办公室、经济发展办公室、社会事务办公室、规划建设办公室、综合行政执法办公室。</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2</w:t>
      </w:r>
      <w:r w:rsidRPr="002D647C">
        <w:rPr>
          <w:rFonts w:ascii="仿宋" w:eastAsia="仿宋" w:hAnsi="仿宋" w:hint="eastAsia"/>
          <w:color w:val="333333"/>
          <w:kern w:val="0"/>
          <w:sz w:val="32"/>
          <w:szCs w:val="32"/>
        </w:rPr>
        <w:t>、事业单位设置：党群服务中心、综合便民服务中心、退役军人服务保障站。</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第二部分：</w:t>
      </w:r>
      <w:r w:rsidRPr="002D647C">
        <w:rPr>
          <w:rFonts w:ascii="仿宋" w:eastAsia="仿宋" w:hAnsi="仿宋" w:hint="eastAsia"/>
          <w:color w:val="333333"/>
          <w:kern w:val="0"/>
          <w:sz w:val="32"/>
          <w:szCs w:val="32"/>
        </w:rPr>
        <w:t>2020</w:t>
      </w:r>
      <w:r w:rsidRPr="002D647C">
        <w:rPr>
          <w:rFonts w:ascii="仿宋" w:eastAsia="仿宋" w:hAnsi="仿宋" w:hint="eastAsia"/>
          <w:color w:val="333333"/>
          <w:kern w:val="0"/>
          <w:sz w:val="32"/>
          <w:szCs w:val="32"/>
        </w:rPr>
        <w:t>年度部门决算公开报表</w:t>
      </w:r>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附件：</w:t>
      </w:r>
      <w:r w:rsidRPr="002D647C">
        <w:rPr>
          <w:rFonts w:ascii="仿宋" w:eastAsia="仿宋" w:hAnsi="仿宋" w:hint="eastAsia"/>
          <w:color w:val="333333"/>
          <w:kern w:val="0"/>
          <w:sz w:val="32"/>
          <w:szCs w:val="32"/>
        </w:rPr>
        <w:t>大同市浑源县下韩村乡人民政府</w:t>
      </w:r>
      <w:r w:rsidRPr="002D647C">
        <w:rPr>
          <w:rFonts w:ascii="仿宋" w:eastAsia="仿宋" w:hAnsi="仿宋" w:hint="eastAsia"/>
          <w:color w:val="333333"/>
          <w:kern w:val="0"/>
          <w:sz w:val="32"/>
          <w:szCs w:val="32"/>
        </w:rPr>
        <w:t>2020</w:t>
      </w:r>
      <w:r w:rsidRPr="002D647C">
        <w:rPr>
          <w:rFonts w:ascii="仿宋" w:eastAsia="仿宋" w:hAnsi="仿宋" w:hint="eastAsia"/>
          <w:color w:val="333333"/>
          <w:kern w:val="0"/>
          <w:sz w:val="32"/>
          <w:szCs w:val="32"/>
        </w:rPr>
        <w:t>年度部门决算公开报表</w:t>
      </w:r>
      <w:r w:rsidRPr="002D647C">
        <w:rPr>
          <w:rFonts w:ascii="仿宋" w:eastAsia="仿宋" w:hAnsi="仿宋" w:hint="eastAsia"/>
          <w:color w:val="333333"/>
          <w:kern w:val="0"/>
          <w:sz w:val="32"/>
          <w:szCs w:val="32"/>
        </w:rPr>
        <w:t>.</w:t>
      </w:r>
      <w:proofErr w:type="spellStart"/>
      <w:proofErr w:type="gramStart"/>
      <w:r w:rsidRPr="002D647C">
        <w:rPr>
          <w:rFonts w:ascii="仿宋" w:eastAsia="仿宋" w:hAnsi="仿宋" w:hint="eastAsia"/>
          <w:color w:val="333333"/>
          <w:kern w:val="0"/>
          <w:sz w:val="32"/>
          <w:szCs w:val="32"/>
        </w:rPr>
        <w:t>xls</w:t>
      </w:r>
      <w:proofErr w:type="spellEnd"/>
      <w:proofErr w:type="gramEnd"/>
    </w:p>
    <w:p w:rsidR="00FB089B" w:rsidRPr="002D647C" w:rsidRDefault="00721EC2">
      <w:pPr>
        <w:rPr>
          <w:rFonts w:ascii="仿宋" w:eastAsia="仿宋" w:hAnsi="仿宋"/>
          <w:color w:val="333333"/>
          <w:kern w:val="0"/>
          <w:sz w:val="32"/>
          <w:szCs w:val="32"/>
        </w:rPr>
      </w:pPr>
      <w:r w:rsidRPr="002D647C">
        <w:rPr>
          <w:rFonts w:ascii="仿宋" w:eastAsia="仿宋" w:hAnsi="仿宋" w:hint="eastAsia"/>
          <w:color w:val="333333"/>
          <w:kern w:val="0"/>
          <w:sz w:val="32"/>
          <w:szCs w:val="32"/>
        </w:rPr>
        <w:t>第三部分：</w:t>
      </w:r>
      <w:r w:rsidRPr="002D647C">
        <w:rPr>
          <w:rFonts w:ascii="仿宋" w:eastAsia="仿宋" w:hAnsi="仿宋" w:hint="eastAsia"/>
          <w:color w:val="333333"/>
          <w:kern w:val="0"/>
          <w:sz w:val="32"/>
          <w:szCs w:val="32"/>
        </w:rPr>
        <w:t>2020</w:t>
      </w:r>
      <w:r w:rsidRPr="002D647C">
        <w:rPr>
          <w:rFonts w:ascii="仿宋" w:eastAsia="仿宋" w:hAnsi="仿宋" w:hint="eastAsia"/>
          <w:color w:val="333333"/>
          <w:kern w:val="0"/>
          <w:sz w:val="32"/>
          <w:szCs w:val="32"/>
        </w:rPr>
        <w:t>年度部门决算情况说明</w:t>
      </w:r>
    </w:p>
    <w:p w:rsidR="00FB089B" w:rsidRPr="002D647C" w:rsidRDefault="00721EC2">
      <w:pPr>
        <w:pStyle w:val="a4"/>
        <w:numPr>
          <w:ilvl w:val="0"/>
          <w:numId w:val="2"/>
        </w:numPr>
        <w:ind w:firstLineChars="2" w:firstLine="6"/>
        <w:rPr>
          <w:rFonts w:ascii="仿宋" w:eastAsia="仿宋" w:hAnsi="仿宋"/>
          <w:color w:val="333333"/>
          <w:kern w:val="0"/>
          <w:sz w:val="32"/>
          <w:szCs w:val="32"/>
        </w:rPr>
      </w:pPr>
      <w:r w:rsidRPr="002D647C">
        <w:rPr>
          <w:rFonts w:ascii="仿宋" w:eastAsia="仿宋" w:hAnsi="仿宋" w:hint="eastAsia"/>
          <w:color w:val="333333"/>
          <w:kern w:val="0"/>
          <w:sz w:val="32"/>
          <w:szCs w:val="32"/>
        </w:rPr>
        <w:t>决算收入情况</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lastRenderedPageBreak/>
        <w:t>本</w:t>
      </w:r>
      <w:r w:rsidRPr="002D647C">
        <w:rPr>
          <w:rFonts w:ascii="仿宋" w:eastAsia="仿宋" w:hAnsi="仿宋"/>
          <w:color w:val="333333"/>
          <w:kern w:val="0"/>
          <w:sz w:val="32"/>
          <w:szCs w:val="32"/>
        </w:rPr>
        <w:t>单位</w:t>
      </w:r>
      <w:r w:rsidRPr="002D647C">
        <w:rPr>
          <w:rFonts w:ascii="仿宋" w:eastAsia="仿宋" w:hAnsi="仿宋" w:hint="eastAsia"/>
          <w:color w:val="333333"/>
          <w:kern w:val="0"/>
          <w:sz w:val="32"/>
          <w:szCs w:val="32"/>
        </w:rPr>
        <w:t>本</w:t>
      </w:r>
      <w:r w:rsidRPr="002D647C">
        <w:rPr>
          <w:rFonts w:ascii="仿宋" w:eastAsia="仿宋" w:hAnsi="仿宋"/>
          <w:color w:val="333333"/>
          <w:kern w:val="0"/>
          <w:sz w:val="32"/>
          <w:szCs w:val="32"/>
        </w:rPr>
        <w:t>年度</w:t>
      </w:r>
      <w:r w:rsidRPr="002D647C">
        <w:rPr>
          <w:rFonts w:ascii="仿宋" w:eastAsia="仿宋" w:hAnsi="仿宋" w:hint="eastAsia"/>
          <w:color w:val="333333"/>
          <w:kern w:val="0"/>
          <w:sz w:val="32"/>
          <w:szCs w:val="32"/>
        </w:rPr>
        <w:t>总</w:t>
      </w:r>
      <w:r w:rsidRPr="002D647C">
        <w:rPr>
          <w:rFonts w:ascii="仿宋" w:eastAsia="仿宋" w:hAnsi="仿宋"/>
          <w:color w:val="333333"/>
          <w:kern w:val="0"/>
          <w:sz w:val="32"/>
          <w:szCs w:val="32"/>
        </w:rPr>
        <w:t>收入为</w:t>
      </w:r>
      <w:r w:rsidRPr="002D647C">
        <w:rPr>
          <w:rFonts w:ascii="仿宋" w:eastAsia="仿宋" w:hAnsi="仿宋"/>
          <w:color w:val="333333"/>
          <w:kern w:val="0"/>
          <w:sz w:val="32"/>
          <w:szCs w:val="32"/>
        </w:rPr>
        <w:t>999.27</w:t>
      </w:r>
      <w:r w:rsidRPr="002D647C">
        <w:rPr>
          <w:rFonts w:ascii="仿宋" w:eastAsia="仿宋" w:hAnsi="仿宋" w:hint="eastAsia"/>
          <w:color w:val="333333"/>
          <w:kern w:val="0"/>
          <w:sz w:val="32"/>
          <w:szCs w:val="32"/>
        </w:rPr>
        <w:t>万元</w:t>
      </w:r>
      <w:r w:rsidRPr="002D647C">
        <w:rPr>
          <w:rFonts w:ascii="仿宋" w:eastAsia="仿宋" w:hAnsi="仿宋"/>
          <w:color w:val="333333"/>
          <w:kern w:val="0"/>
          <w:sz w:val="32"/>
          <w:szCs w:val="32"/>
        </w:rPr>
        <w:t>，</w:t>
      </w:r>
      <w:r w:rsidRPr="002D647C">
        <w:rPr>
          <w:rFonts w:ascii="仿宋" w:eastAsia="仿宋" w:hAnsi="仿宋" w:hint="eastAsia"/>
          <w:color w:val="333333"/>
          <w:kern w:val="0"/>
          <w:sz w:val="32"/>
          <w:szCs w:val="32"/>
        </w:rPr>
        <w:t>上</w:t>
      </w:r>
      <w:r w:rsidRPr="002D647C">
        <w:rPr>
          <w:rFonts w:ascii="仿宋" w:eastAsia="仿宋" w:hAnsi="仿宋"/>
          <w:color w:val="333333"/>
          <w:kern w:val="0"/>
          <w:sz w:val="32"/>
          <w:szCs w:val="32"/>
        </w:rPr>
        <w:t>年度总收入为</w:t>
      </w:r>
      <w:r w:rsidRPr="002D647C">
        <w:rPr>
          <w:rFonts w:ascii="仿宋" w:eastAsia="仿宋" w:hAnsi="仿宋"/>
          <w:color w:val="333333"/>
          <w:kern w:val="0"/>
          <w:sz w:val="32"/>
          <w:szCs w:val="32"/>
        </w:rPr>
        <w:t>2413.34</w:t>
      </w:r>
      <w:r w:rsidRPr="002D647C">
        <w:rPr>
          <w:rFonts w:ascii="仿宋" w:eastAsia="仿宋" w:hAnsi="仿宋" w:hint="eastAsia"/>
          <w:color w:val="333333"/>
          <w:kern w:val="0"/>
          <w:sz w:val="32"/>
          <w:szCs w:val="32"/>
        </w:rPr>
        <w:t>万元</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-58.59</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。其</w:t>
      </w:r>
      <w:r w:rsidRPr="002D647C">
        <w:rPr>
          <w:rFonts w:ascii="仿宋" w:eastAsia="仿宋" w:hAnsi="仿宋"/>
          <w:color w:val="333333"/>
          <w:kern w:val="0"/>
          <w:sz w:val="32"/>
          <w:szCs w:val="32"/>
        </w:rPr>
        <w:t>中：一般公共预算财政拨款本年度收入为</w:t>
      </w:r>
      <w:r w:rsidRPr="002D647C">
        <w:rPr>
          <w:rFonts w:ascii="仿宋" w:eastAsia="仿宋" w:hAnsi="仿宋"/>
          <w:color w:val="333333"/>
          <w:kern w:val="0"/>
          <w:sz w:val="32"/>
          <w:szCs w:val="32"/>
        </w:rPr>
        <w:t>998.86</w:t>
      </w:r>
      <w:r w:rsidRPr="002D647C">
        <w:rPr>
          <w:rFonts w:ascii="仿宋" w:eastAsia="仿宋" w:hAnsi="仿宋" w:hint="eastAsia"/>
          <w:color w:val="333333"/>
          <w:kern w:val="0"/>
          <w:sz w:val="32"/>
          <w:szCs w:val="32"/>
        </w:rPr>
        <w:t>万元，上</w:t>
      </w:r>
      <w:r w:rsidRPr="002D647C">
        <w:rPr>
          <w:rFonts w:ascii="仿宋" w:eastAsia="仿宋" w:hAnsi="仿宋"/>
          <w:color w:val="333333"/>
          <w:kern w:val="0"/>
          <w:sz w:val="32"/>
          <w:szCs w:val="32"/>
        </w:rPr>
        <w:t>年度收入为</w:t>
      </w:r>
      <w:r w:rsidRPr="002D647C">
        <w:rPr>
          <w:rFonts w:ascii="仿宋" w:eastAsia="仿宋" w:hAnsi="仿宋" w:hint="eastAsia"/>
          <w:color w:val="333333"/>
          <w:kern w:val="0"/>
          <w:sz w:val="32"/>
          <w:szCs w:val="32"/>
        </w:rPr>
        <w:t>2</w:t>
      </w:r>
      <w:r w:rsidRPr="002D647C">
        <w:rPr>
          <w:rFonts w:ascii="仿宋" w:eastAsia="仿宋" w:hAnsi="仿宋" w:hint="eastAsia"/>
          <w:color w:val="333333"/>
          <w:kern w:val="0"/>
          <w:sz w:val="32"/>
          <w:szCs w:val="32"/>
        </w:rPr>
        <w:t>万元</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-47.99</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；政府</w:t>
      </w:r>
      <w:r w:rsidRPr="002D647C">
        <w:rPr>
          <w:rFonts w:ascii="仿宋" w:eastAsia="仿宋" w:hAnsi="仿宋"/>
          <w:color w:val="333333"/>
          <w:kern w:val="0"/>
          <w:sz w:val="32"/>
          <w:szCs w:val="32"/>
        </w:rPr>
        <w:t>性基金预算财政拨款本年度收入为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万元，上</w:t>
      </w:r>
      <w:r w:rsidRPr="002D647C">
        <w:rPr>
          <w:rFonts w:ascii="仿宋" w:eastAsia="仿宋" w:hAnsi="仿宋"/>
          <w:color w:val="333333"/>
          <w:kern w:val="0"/>
          <w:sz w:val="32"/>
          <w:szCs w:val="32"/>
        </w:rPr>
        <w:t>年度收入为</w:t>
      </w:r>
      <w:r w:rsidRPr="002D647C">
        <w:rPr>
          <w:rFonts w:ascii="仿宋" w:eastAsia="仿宋" w:hAnsi="仿宋"/>
          <w:color w:val="333333"/>
          <w:kern w:val="0"/>
          <w:sz w:val="32"/>
          <w:szCs w:val="32"/>
        </w:rPr>
        <w:t>492.15</w:t>
      </w:r>
      <w:r w:rsidRPr="002D647C">
        <w:rPr>
          <w:rFonts w:ascii="仿宋" w:eastAsia="仿宋" w:hAnsi="仿宋" w:hint="eastAsia"/>
          <w:color w:val="333333"/>
          <w:kern w:val="0"/>
          <w:sz w:val="32"/>
          <w:szCs w:val="32"/>
        </w:rPr>
        <w:t>万元</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-100</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；事</w:t>
      </w:r>
      <w:r w:rsidRPr="002D647C">
        <w:rPr>
          <w:rFonts w:ascii="仿宋" w:eastAsia="仿宋" w:hAnsi="仿宋"/>
          <w:color w:val="333333"/>
          <w:kern w:val="0"/>
          <w:sz w:val="32"/>
          <w:szCs w:val="32"/>
        </w:rPr>
        <w:t>业收入本年度收入为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万元，上</w:t>
      </w:r>
      <w:r w:rsidRPr="002D647C">
        <w:rPr>
          <w:rFonts w:ascii="仿宋" w:eastAsia="仿宋" w:hAnsi="仿宋"/>
          <w:color w:val="333333"/>
          <w:kern w:val="0"/>
          <w:sz w:val="32"/>
          <w:szCs w:val="32"/>
        </w:rPr>
        <w:t>年度收入为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万元</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；其</w:t>
      </w:r>
      <w:r w:rsidRPr="002D647C">
        <w:rPr>
          <w:rFonts w:ascii="仿宋" w:eastAsia="仿宋" w:hAnsi="仿宋"/>
          <w:color w:val="333333"/>
          <w:kern w:val="0"/>
          <w:sz w:val="32"/>
          <w:szCs w:val="32"/>
        </w:rPr>
        <w:t>他收入本年度收入为</w:t>
      </w:r>
      <w:r w:rsidRPr="002D647C">
        <w:rPr>
          <w:rFonts w:ascii="仿宋" w:eastAsia="仿宋" w:hAnsi="仿宋"/>
          <w:color w:val="333333"/>
          <w:kern w:val="0"/>
          <w:sz w:val="32"/>
          <w:szCs w:val="32"/>
        </w:rPr>
        <w:t>0.41</w:t>
      </w:r>
      <w:r w:rsidRPr="002D647C">
        <w:rPr>
          <w:rFonts w:ascii="仿宋" w:eastAsia="仿宋" w:hAnsi="仿宋" w:hint="eastAsia"/>
          <w:color w:val="333333"/>
          <w:kern w:val="0"/>
          <w:sz w:val="32"/>
          <w:szCs w:val="32"/>
        </w:rPr>
        <w:t>万元，上</w:t>
      </w:r>
      <w:r w:rsidRPr="002D647C">
        <w:rPr>
          <w:rFonts w:ascii="仿宋" w:eastAsia="仿宋" w:hAnsi="仿宋"/>
          <w:color w:val="333333"/>
          <w:kern w:val="0"/>
          <w:sz w:val="32"/>
          <w:szCs w:val="32"/>
        </w:rPr>
        <w:t>年度收入为</w:t>
      </w:r>
      <w:r w:rsidRPr="002D647C">
        <w:rPr>
          <w:rFonts w:ascii="仿宋" w:eastAsia="仿宋" w:hAnsi="仿宋"/>
          <w:color w:val="333333"/>
          <w:kern w:val="0"/>
          <w:sz w:val="32"/>
          <w:szCs w:val="32"/>
        </w:rPr>
        <w:t>0.83</w:t>
      </w:r>
      <w:r w:rsidRPr="002D647C">
        <w:rPr>
          <w:rFonts w:ascii="仿宋" w:eastAsia="仿宋" w:hAnsi="仿宋" w:hint="eastAsia"/>
          <w:color w:val="333333"/>
          <w:kern w:val="0"/>
          <w:sz w:val="32"/>
          <w:szCs w:val="32"/>
        </w:rPr>
        <w:t>万元</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-50.52</w:t>
      </w: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w:t>
      </w:r>
    </w:p>
    <w:p w:rsidR="00FB089B" w:rsidRPr="002D647C" w:rsidRDefault="00721EC2">
      <w:pPr>
        <w:pStyle w:val="a4"/>
        <w:numPr>
          <w:ilvl w:val="0"/>
          <w:numId w:val="2"/>
        </w:numPr>
        <w:ind w:firstLineChars="2" w:firstLine="6"/>
        <w:rPr>
          <w:rFonts w:ascii="仿宋" w:eastAsia="仿宋" w:hAnsi="仿宋"/>
          <w:color w:val="333333"/>
          <w:kern w:val="0"/>
          <w:sz w:val="32"/>
          <w:szCs w:val="32"/>
        </w:rPr>
      </w:pPr>
      <w:r w:rsidRPr="002D647C">
        <w:rPr>
          <w:rFonts w:ascii="仿宋" w:eastAsia="仿宋" w:hAnsi="仿宋" w:hint="eastAsia"/>
          <w:color w:val="333333"/>
          <w:kern w:val="0"/>
          <w:sz w:val="32"/>
          <w:szCs w:val="32"/>
        </w:rPr>
        <w:t>决算支出情况</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本</w:t>
      </w:r>
      <w:r w:rsidRPr="002D647C">
        <w:rPr>
          <w:rFonts w:ascii="仿宋" w:eastAsia="仿宋" w:hAnsi="仿宋"/>
          <w:color w:val="333333"/>
          <w:kern w:val="0"/>
          <w:sz w:val="32"/>
          <w:szCs w:val="32"/>
        </w:rPr>
        <w:t>单位本年度总支出为</w:t>
      </w:r>
      <w:r w:rsidRPr="002D647C">
        <w:rPr>
          <w:rFonts w:ascii="仿宋" w:eastAsia="仿宋" w:hAnsi="仿宋"/>
          <w:color w:val="333333"/>
          <w:kern w:val="0"/>
          <w:sz w:val="32"/>
          <w:szCs w:val="32"/>
        </w:rPr>
        <w:t>1009.27</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元，上年度总支出为</w:t>
      </w:r>
      <w:r w:rsidRPr="002D647C">
        <w:rPr>
          <w:rFonts w:ascii="仿宋" w:eastAsia="仿宋" w:hAnsi="仿宋"/>
          <w:color w:val="333333"/>
          <w:kern w:val="0"/>
          <w:sz w:val="32"/>
          <w:szCs w:val="32"/>
        </w:rPr>
        <w:t>2473.46</w:t>
      </w:r>
      <w:r w:rsidRPr="002D647C">
        <w:rPr>
          <w:rFonts w:ascii="仿宋" w:eastAsia="仿宋" w:hAnsi="仿宋" w:hint="eastAsia"/>
          <w:color w:val="333333"/>
          <w:kern w:val="0"/>
          <w:sz w:val="32"/>
          <w:szCs w:val="32"/>
        </w:rPr>
        <w:t>万元</w:t>
      </w:r>
      <w:r w:rsidRPr="002D647C">
        <w:rPr>
          <w:rFonts w:ascii="仿宋" w:eastAsia="仿宋" w:hAnsi="仿宋"/>
          <w:color w:val="333333"/>
          <w:kern w:val="0"/>
          <w:sz w:val="32"/>
          <w:szCs w:val="32"/>
        </w:rPr>
        <w:t>，增减</w:t>
      </w:r>
      <w:r w:rsidRPr="002D647C">
        <w:rPr>
          <w:rFonts w:ascii="仿宋" w:eastAsia="仿宋" w:hAnsi="仿宋"/>
          <w:color w:val="333333"/>
          <w:kern w:val="0"/>
          <w:sz w:val="32"/>
          <w:szCs w:val="32"/>
        </w:rPr>
        <w:t>-59.2</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。其</w:t>
      </w:r>
      <w:r w:rsidRPr="002D647C">
        <w:rPr>
          <w:rFonts w:ascii="仿宋" w:eastAsia="仿宋" w:hAnsi="仿宋"/>
          <w:color w:val="333333"/>
          <w:kern w:val="0"/>
          <w:sz w:val="32"/>
          <w:szCs w:val="32"/>
        </w:rPr>
        <w:t>中：</w:t>
      </w:r>
      <w:r w:rsidRPr="002D647C">
        <w:rPr>
          <w:rFonts w:ascii="仿宋" w:eastAsia="仿宋" w:hAnsi="仿宋" w:hint="eastAsia"/>
          <w:color w:val="333333"/>
          <w:kern w:val="0"/>
          <w:sz w:val="32"/>
          <w:szCs w:val="32"/>
        </w:rPr>
        <w:t>基</w:t>
      </w:r>
      <w:r w:rsidRPr="002D647C">
        <w:rPr>
          <w:rFonts w:ascii="仿宋" w:eastAsia="仿宋" w:hAnsi="仿宋"/>
          <w:color w:val="333333"/>
          <w:kern w:val="0"/>
          <w:sz w:val="32"/>
          <w:szCs w:val="32"/>
        </w:rPr>
        <w:t>本支出本年度支出为</w:t>
      </w:r>
      <w:r w:rsidRPr="002D647C">
        <w:rPr>
          <w:rFonts w:ascii="仿宋" w:eastAsia="仿宋" w:hAnsi="仿宋"/>
          <w:color w:val="333333"/>
          <w:kern w:val="0"/>
          <w:sz w:val="32"/>
          <w:szCs w:val="32"/>
        </w:rPr>
        <w:t>465.89</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上</w:t>
      </w:r>
      <w:r w:rsidRPr="002D647C">
        <w:rPr>
          <w:rFonts w:ascii="仿宋" w:eastAsia="仿宋" w:hAnsi="仿宋"/>
          <w:color w:val="333333"/>
          <w:kern w:val="0"/>
          <w:sz w:val="32"/>
          <w:szCs w:val="32"/>
        </w:rPr>
        <w:t>年度支出为</w:t>
      </w:r>
      <w:r w:rsidRPr="002D647C">
        <w:rPr>
          <w:rFonts w:ascii="仿宋" w:eastAsia="仿宋" w:hAnsi="仿宋"/>
          <w:color w:val="333333"/>
          <w:kern w:val="0"/>
          <w:sz w:val="32"/>
          <w:szCs w:val="32"/>
        </w:rPr>
        <w:t>479.6</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-2.86</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；项目</w:t>
      </w:r>
      <w:r w:rsidRPr="002D647C">
        <w:rPr>
          <w:rFonts w:ascii="仿宋" w:eastAsia="仿宋" w:hAnsi="仿宋"/>
          <w:color w:val="333333"/>
          <w:kern w:val="0"/>
          <w:sz w:val="32"/>
          <w:szCs w:val="32"/>
        </w:rPr>
        <w:t>支出本年度支出为</w:t>
      </w:r>
      <w:r w:rsidRPr="002D647C">
        <w:rPr>
          <w:rFonts w:ascii="仿宋" w:eastAsia="仿宋" w:hAnsi="仿宋"/>
          <w:color w:val="333333"/>
          <w:kern w:val="0"/>
          <w:sz w:val="32"/>
          <w:szCs w:val="32"/>
        </w:rPr>
        <w:t>543.39</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上</w:t>
      </w:r>
      <w:r w:rsidRPr="002D647C">
        <w:rPr>
          <w:rFonts w:ascii="仿宋" w:eastAsia="仿宋" w:hAnsi="仿宋"/>
          <w:color w:val="333333"/>
          <w:kern w:val="0"/>
          <w:sz w:val="32"/>
          <w:szCs w:val="32"/>
        </w:rPr>
        <w:t>年度支出为</w:t>
      </w:r>
      <w:r w:rsidRPr="002D647C">
        <w:rPr>
          <w:rFonts w:ascii="仿宋" w:eastAsia="仿宋" w:hAnsi="仿宋"/>
          <w:color w:val="333333"/>
          <w:kern w:val="0"/>
          <w:sz w:val="32"/>
          <w:szCs w:val="32"/>
        </w:rPr>
        <w:t>1993.86</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-72.75</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三、“三公”经费情况</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本</w:t>
      </w:r>
      <w:r w:rsidRPr="002D647C">
        <w:rPr>
          <w:rFonts w:ascii="仿宋" w:eastAsia="仿宋" w:hAnsi="仿宋"/>
          <w:color w:val="333333"/>
          <w:kern w:val="0"/>
          <w:sz w:val="32"/>
          <w:szCs w:val="32"/>
        </w:rPr>
        <w:t>单位本年度</w:t>
      </w:r>
      <w:r w:rsidRPr="002D647C">
        <w:rPr>
          <w:rFonts w:ascii="仿宋" w:eastAsia="仿宋" w:hAnsi="仿宋" w:hint="eastAsia"/>
          <w:color w:val="333333"/>
          <w:kern w:val="0"/>
          <w:sz w:val="32"/>
          <w:szCs w:val="32"/>
        </w:rPr>
        <w:t>“三公”经费总</w:t>
      </w:r>
      <w:r w:rsidRPr="002D647C">
        <w:rPr>
          <w:rFonts w:ascii="仿宋" w:eastAsia="仿宋" w:hAnsi="仿宋"/>
          <w:color w:val="333333"/>
          <w:kern w:val="0"/>
          <w:sz w:val="32"/>
          <w:szCs w:val="32"/>
        </w:rPr>
        <w:t>支出为</w:t>
      </w:r>
      <w:r w:rsidRPr="002D647C">
        <w:rPr>
          <w:rFonts w:ascii="仿宋" w:eastAsia="仿宋" w:hAnsi="仿宋"/>
          <w:color w:val="333333"/>
          <w:kern w:val="0"/>
          <w:sz w:val="32"/>
          <w:szCs w:val="32"/>
        </w:rPr>
        <w:t>0.51</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上</w:t>
      </w:r>
      <w:r w:rsidRPr="002D647C">
        <w:rPr>
          <w:rFonts w:ascii="仿宋" w:eastAsia="仿宋" w:hAnsi="仿宋"/>
          <w:color w:val="333333"/>
          <w:kern w:val="0"/>
          <w:sz w:val="32"/>
          <w:szCs w:val="32"/>
        </w:rPr>
        <w:t>年度支出为</w:t>
      </w:r>
      <w:r w:rsidRPr="002D647C">
        <w:rPr>
          <w:rFonts w:ascii="仿宋" w:eastAsia="仿宋" w:hAnsi="仿宋"/>
          <w:color w:val="333333"/>
          <w:kern w:val="0"/>
          <w:sz w:val="32"/>
          <w:szCs w:val="32"/>
        </w:rPr>
        <w:t>0.49</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3.98</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；其</w:t>
      </w:r>
      <w:r w:rsidRPr="002D647C">
        <w:rPr>
          <w:rFonts w:ascii="仿宋" w:eastAsia="仿宋" w:hAnsi="仿宋"/>
          <w:color w:val="333333"/>
          <w:kern w:val="0"/>
          <w:sz w:val="32"/>
          <w:szCs w:val="32"/>
        </w:rPr>
        <w:t>中：</w:t>
      </w:r>
      <w:r w:rsidRPr="002D647C">
        <w:rPr>
          <w:rFonts w:ascii="仿宋" w:eastAsia="仿宋" w:hAnsi="仿宋" w:hint="eastAsia"/>
          <w:color w:val="333333"/>
          <w:kern w:val="0"/>
          <w:sz w:val="32"/>
          <w:szCs w:val="32"/>
        </w:rPr>
        <w:t>因</w:t>
      </w:r>
      <w:r w:rsidRPr="002D647C">
        <w:rPr>
          <w:rFonts w:ascii="仿宋" w:eastAsia="仿宋" w:hAnsi="仿宋"/>
          <w:color w:val="333333"/>
          <w:kern w:val="0"/>
          <w:sz w:val="32"/>
          <w:szCs w:val="32"/>
        </w:rPr>
        <w:t>公出国</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境）费</w:t>
      </w:r>
      <w:r w:rsidRPr="002D647C">
        <w:rPr>
          <w:rFonts w:ascii="仿宋" w:eastAsia="仿宋" w:hAnsi="仿宋" w:hint="eastAsia"/>
          <w:color w:val="333333"/>
          <w:kern w:val="0"/>
          <w:sz w:val="32"/>
          <w:szCs w:val="32"/>
        </w:rPr>
        <w:t>本</w:t>
      </w:r>
      <w:r w:rsidRPr="002D647C">
        <w:rPr>
          <w:rFonts w:ascii="仿宋" w:eastAsia="仿宋" w:hAnsi="仿宋"/>
          <w:color w:val="333333"/>
          <w:kern w:val="0"/>
          <w:sz w:val="32"/>
          <w:szCs w:val="32"/>
        </w:rPr>
        <w:t>年度支出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上</w:t>
      </w:r>
      <w:r w:rsidRPr="002D647C">
        <w:rPr>
          <w:rFonts w:ascii="仿宋" w:eastAsia="仿宋" w:hAnsi="仿宋"/>
          <w:color w:val="333333"/>
          <w:kern w:val="0"/>
          <w:sz w:val="32"/>
          <w:szCs w:val="32"/>
        </w:rPr>
        <w:t>年度支出为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；公务用车购置及运行维护费支</w:t>
      </w:r>
      <w:r w:rsidRPr="002D647C">
        <w:rPr>
          <w:rFonts w:ascii="仿宋" w:eastAsia="仿宋" w:hAnsi="仿宋"/>
          <w:color w:val="333333"/>
          <w:kern w:val="0"/>
          <w:sz w:val="32"/>
          <w:szCs w:val="32"/>
        </w:rPr>
        <w:t>出为</w:t>
      </w:r>
      <w:r w:rsidRPr="002D647C">
        <w:rPr>
          <w:rFonts w:ascii="仿宋" w:eastAsia="仿宋" w:hAnsi="仿宋"/>
          <w:color w:val="333333"/>
          <w:kern w:val="0"/>
          <w:sz w:val="32"/>
          <w:szCs w:val="32"/>
        </w:rPr>
        <w:t>0.51</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上</w:t>
      </w:r>
      <w:r w:rsidRPr="002D647C">
        <w:rPr>
          <w:rFonts w:ascii="仿宋" w:eastAsia="仿宋" w:hAnsi="仿宋"/>
          <w:color w:val="333333"/>
          <w:kern w:val="0"/>
          <w:sz w:val="32"/>
          <w:szCs w:val="32"/>
        </w:rPr>
        <w:t>年度支出为</w:t>
      </w:r>
      <w:r w:rsidRPr="002D647C">
        <w:rPr>
          <w:rFonts w:ascii="仿宋" w:eastAsia="仿宋" w:hAnsi="仿宋"/>
          <w:color w:val="333333"/>
          <w:kern w:val="0"/>
          <w:sz w:val="32"/>
          <w:szCs w:val="32"/>
        </w:rPr>
        <w:t>0.49</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3.98</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；公</w:t>
      </w:r>
      <w:r w:rsidRPr="002D647C">
        <w:rPr>
          <w:rFonts w:ascii="仿宋" w:eastAsia="仿宋" w:hAnsi="仿宋"/>
          <w:color w:val="333333"/>
          <w:kern w:val="0"/>
          <w:sz w:val="32"/>
          <w:szCs w:val="32"/>
        </w:rPr>
        <w:t>务接待费</w:t>
      </w:r>
      <w:r w:rsidRPr="002D647C">
        <w:rPr>
          <w:rFonts w:ascii="仿宋" w:eastAsia="仿宋" w:hAnsi="仿宋" w:hint="eastAsia"/>
          <w:color w:val="333333"/>
          <w:kern w:val="0"/>
          <w:sz w:val="32"/>
          <w:szCs w:val="32"/>
        </w:rPr>
        <w:t>支</w:t>
      </w:r>
      <w:r w:rsidRPr="002D647C">
        <w:rPr>
          <w:rFonts w:ascii="仿宋" w:eastAsia="仿宋" w:hAnsi="仿宋"/>
          <w:color w:val="333333"/>
          <w:kern w:val="0"/>
          <w:sz w:val="32"/>
          <w:szCs w:val="32"/>
        </w:rPr>
        <w:t>出为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上</w:t>
      </w:r>
      <w:r w:rsidRPr="002D647C">
        <w:rPr>
          <w:rFonts w:ascii="仿宋" w:eastAsia="仿宋" w:hAnsi="仿宋"/>
          <w:color w:val="333333"/>
          <w:kern w:val="0"/>
          <w:sz w:val="32"/>
          <w:szCs w:val="32"/>
        </w:rPr>
        <w:t>年度支出为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四、机关运行经费情况</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lastRenderedPageBreak/>
        <w:t>本</w:t>
      </w:r>
      <w:r w:rsidRPr="002D647C">
        <w:rPr>
          <w:rFonts w:ascii="仿宋" w:eastAsia="仿宋" w:hAnsi="仿宋"/>
          <w:color w:val="333333"/>
          <w:kern w:val="0"/>
          <w:sz w:val="32"/>
          <w:szCs w:val="32"/>
        </w:rPr>
        <w:t>单位本年度</w:t>
      </w:r>
      <w:r w:rsidRPr="002D647C">
        <w:rPr>
          <w:rFonts w:ascii="仿宋" w:eastAsia="仿宋" w:hAnsi="仿宋" w:hint="eastAsia"/>
          <w:color w:val="333333"/>
          <w:kern w:val="0"/>
          <w:sz w:val="32"/>
          <w:szCs w:val="32"/>
        </w:rPr>
        <w:t>机关运行经费总</w:t>
      </w:r>
      <w:r w:rsidRPr="002D647C">
        <w:rPr>
          <w:rFonts w:ascii="仿宋" w:eastAsia="仿宋" w:hAnsi="仿宋"/>
          <w:color w:val="333333"/>
          <w:kern w:val="0"/>
          <w:sz w:val="32"/>
          <w:szCs w:val="32"/>
        </w:rPr>
        <w:t>支出为</w:t>
      </w:r>
      <w:r w:rsidRPr="002D647C">
        <w:rPr>
          <w:rFonts w:ascii="仿宋" w:eastAsia="仿宋" w:hAnsi="仿宋"/>
          <w:color w:val="333333"/>
          <w:kern w:val="0"/>
          <w:sz w:val="32"/>
          <w:szCs w:val="32"/>
        </w:rPr>
        <w:t>57.38</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上</w:t>
      </w:r>
      <w:r w:rsidRPr="002D647C">
        <w:rPr>
          <w:rFonts w:ascii="仿宋" w:eastAsia="仿宋" w:hAnsi="仿宋"/>
          <w:color w:val="333333"/>
          <w:kern w:val="0"/>
          <w:sz w:val="32"/>
          <w:szCs w:val="32"/>
        </w:rPr>
        <w:t>年度支出为</w:t>
      </w:r>
      <w:r w:rsidRPr="002D647C">
        <w:rPr>
          <w:rFonts w:ascii="仿宋" w:eastAsia="仿宋" w:hAnsi="仿宋"/>
          <w:color w:val="333333"/>
          <w:kern w:val="0"/>
          <w:sz w:val="32"/>
          <w:szCs w:val="32"/>
        </w:rPr>
        <w:t>75.49</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增</w:t>
      </w:r>
      <w:r w:rsidRPr="002D647C">
        <w:rPr>
          <w:rFonts w:ascii="仿宋" w:eastAsia="仿宋" w:hAnsi="仿宋" w:hint="eastAsia"/>
          <w:color w:val="333333"/>
          <w:kern w:val="0"/>
          <w:sz w:val="32"/>
          <w:szCs w:val="32"/>
        </w:rPr>
        <w:t>减</w:t>
      </w:r>
      <w:r w:rsidRPr="002D647C">
        <w:rPr>
          <w:rFonts w:ascii="仿宋" w:eastAsia="仿宋" w:hAnsi="仿宋"/>
          <w:color w:val="333333"/>
          <w:kern w:val="0"/>
          <w:sz w:val="32"/>
          <w:szCs w:val="32"/>
        </w:rPr>
        <w:t>-23.98</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；主</w:t>
      </w:r>
      <w:r w:rsidRPr="002D647C">
        <w:rPr>
          <w:rFonts w:ascii="仿宋" w:eastAsia="仿宋" w:hAnsi="仿宋"/>
          <w:color w:val="333333"/>
          <w:kern w:val="0"/>
          <w:sz w:val="32"/>
          <w:szCs w:val="32"/>
        </w:rPr>
        <w:t>要为日常办公费、水电、</w:t>
      </w:r>
      <w:r w:rsidRPr="002D647C">
        <w:rPr>
          <w:rFonts w:ascii="仿宋" w:eastAsia="仿宋" w:hAnsi="仿宋" w:hint="eastAsia"/>
          <w:color w:val="333333"/>
          <w:kern w:val="0"/>
          <w:sz w:val="32"/>
          <w:szCs w:val="32"/>
        </w:rPr>
        <w:t>差旅</w:t>
      </w:r>
      <w:r w:rsidRPr="002D647C">
        <w:rPr>
          <w:rFonts w:ascii="仿宋" w:eastAsia="仿宋" w:hAnsi="仿宋"/>
          <w:color w:val="333333"/>
          <w:kern w:val="0"/>
          <w:sz w:val="32"/>
          <w:szCs w:val="32"/>
        </w:rPr>
        <w:t>、</w:t>
      </w:r>
      <w:r w:rsidRPr="002D647C">
        <w:rPr>
          <w:rFonts w:ascii="仿宋" w:eastAsia="仿宋" w:hAnsi="仿宋" w:hint="eastAsia"/>
          <w:color w:val="333333"/>
          <w:kern w:val="0"/>
          <w:sz w:val="32"/>
          <w:szCs w:val="32"/>
        </w:rPr>
        <w:t>印</w:t>
      </w:r>
      <w:r w:rsidRPr="002D647C">
        <w:rPr>
          <w:rFonts w:ascii="仿宋" w:eastAsia="仿宋" w:hAnsi="仿宋"/>
          <w:color w:val="333333"/>
          <w:kern w:val="0"/>
          <w:sz w:val="32"/>
          <w:szCs w:val="32"/>
        </w:rPr>
        <w:t>刷</w:t>
      </w:r>
      <w:r w:rsidRPr="002D647C">
        <w:rPr>
          <w:rFonts w:ascii="仿宋" w:eastAsia="仿宋" w:hAnsi="仿宋" w:hint="eastAsia"/>
          <w:color w:val="333333"/>
          <w:kern w:val="0"/>
          <w:sz w:val="32"/>
          <w:szCs w:val="32"/>
        </w:rPr>
        <w:t>、委托</w:t>
      </w:r>
      <w:r w:rsidRPr="002D647C">
        <w:rPr>
          <w:rFonts w:ascii="仿宋" w:eastAsia="仿宋" w:hAnsi="仿宋"/>
          <w:color w:val="333333"/>
          <w:kern w:val="0"/>
          <w:sz w:val="32"/>
          <w:szCs w:val="32"/>
        </w:rPr>
        <w:t>业务</w:t>
      </w:r>
      <w:r w:rsidRPr="002D647C">
        <w:rPr>
          <w:rFonts w:ascii="仿宋" w:eastAsia="仿宋" w:hAnsi="仿宋" w:hint="eastAsia"/>
          <w:color w:val="333333"/>
          <w:kern w:val="0"/>
          <w:sz w:val="32"/>
          <w:szCs w:val="32"/>
        </w:rPr>
        <w:t>费等</w:t>
      </w:r>
      <w:r w:rsidRPr="002D647C">
        <w:rPr>
          <w:rFonts w:ascii="仿宋" w:eastAsia="仿宋" w:hAnsi="仿宋"/>
          <w:color w:val="333333"/>
          <w:kern w:val="0"/>
          <w:sz w:val="32"/>
          <w:szCs w:val="32"/>
        </w:rPr>
        <w:t>费用。</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五、政府决算采购情况说明</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本</w:t>
      </w:r>
      <w:r w:rsidRPr="002D647C">
        <w:rPr>
          <w:rFonts w:ascii="仿宋" w:eastAsia="仿宋" w:hAnsi="仿宋"/>
          <w:color w:val="333333"/>
          <w:kern w:val="0"/>
          <w:sz w:val="32"/>
          <w:szCs w:val="32"/>
        </w:rPr>
        <w:t>单位本年度</w:t>
      </w:r>
      <w:r w:rsidRPr="002D647C">
        <w:rPr>
          <w:rFonts w:ascii="仿宋" w:eastAsia="仿宋" w:hAnsi="仿宋" w:hint="eastAsia"/>
          <w:color w:val="333333"/>
          <w:kern w:val="0"/>
          <w:sz w:val="32"/>
          <w:szCs w:val="32"/>
        </w:rPr>
        <w:t>政府</w:t>
      </w:r>
      <w:r w:rsidRPr="002D647C">
        <w:rPr>
          <w:rFonts w:ascii="仿宋" w:eastAsia="仿宋" w:hAnsi="仿宋"/>
          <w:color w:val="333333"/>
          <w:kern w:val="0"/>
          <w:sz w:val="32"/>
          <w:szCs w:val="32"/>
        </w:rPr>
        <w:t>采购总价为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，其</w:t>
      </w:r>
      <w:r w:rsidRPr="002D647C">
        <w:rPr>
          <w:rFonts w:ascii="仿宋" w:eastAsia="仿宋" w:hAnsi="仿宋"/>
          <w:color w:val="333333"/>
          <w:kern w:val="0"/>
          <w:sz w:val="32"/>
          <w:szCs w:val="32"/>
        </w:rPr>
        <w:t>中：</w:t>
      </w:r>
      <w:r w:rsidRPr="002D647C">
        <w:rPr>
          <w:rFonts w:ascii="仿宋" w:eastAsia="仿宋" w:hAnsi="仿宋" w:hint="eastAsia"/>
          <w:color w:val="333333"/>
          <w:kern w:val="0"/>
          <w:sz w:val="32"/>
          <w:szCs w:val="32"/>
        </w:rPr>
        <w:t>货</w:t>
      </w:r>
      <w:r w:rsidRPr="002D647C">
        <w:rPr>
          <w:rFonts w:ascii="仿宋" w:eastAsia="仿宋" w:hAnsi="仿宋"/>
          <w:color w:val="333333"/>
          <w:kern w:val="0"/>
          <w:sz w:val="32"/>
          <w:szCs w:val="32"/>
        </w:rPr>
        <w:t>物采购</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r w:rsidRPr="002D647C">
        <w:rPr>
          <w:rFonts w:ascii="仿宋" w:eastAsia="仿宋" w:hAnsi="仿宋"/>
          <w:color w:val="333333"/>
          <w:kern w:val="0"/>
          <w:sz w:val="32"/>
          <w:szCs w:val="32"/>
        </w:rPr>
        <w:t>工程</w:t>
      </w:r>
      <w:r w:rsidRPr="002D647C">
        <w:rPr>
          <w:rFonts w:ascii="仿宋" w:eastAsia="仿宋" w:hAnsi="仿宋" w:hint="eastAsia"/>
          <w:color w:val="333333"/>
          <w:kern w:val="0"/>
          <w:sz w:val="32"/>
          <w:szCs w:val="32"/>
        </w:rPr>
        <w:t>采</w:t>
      </w:r>
      <w:r w:rsidRPr="002D647C">
        <w:rPr>
          <w:rFonts w:ascii="仿宋" w:eastAsia="仿宋" w:hAnsi="仿宋"/>
          <w:color w:val="333333"/>
          <w:kern w:val="0"/>
          <w:sz w:val="32"/>
          <w:szCs w:val="32"/>
        </w:rPr>
        <w:t>购</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，服务</w:t>
      </w:r>
      <w:r w:rsidRPr="002D647C">
        <w:rPr>
          <w:rFonts w:ascii="仿宋" w:eastAsia="仿宋" w:hAnsi="仿宋"/>
          <w:color w:val="333333"/>
          <w:kern w:val="0"/>
          <w:sz w:val="32"/>
          <w:szCs w:val="32"/>
        </w:rPr>
        <w:t>采购</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w:t>
      </w:r>
      <w:r w:rsidRPr="002D647C">
        <w:rPr>
          <w:rFonts w:ascii="仿宋" w:eastAsia="仿宋" w:hAnsi="仿宋"/>
          <w:color w:val="333333"/>
          <w:kern w:val="0"/>
          <w:sz w:val="32"/>
          <w:szCs w:val="32"/>
        </w:rPr>
        <w:t>元</w:t>
      </w:r>
      <w:r w:rsidRPr="002D647C">
        <w:rPr>
          <w:rFonts w:ascii="仿宋" w:eastAsia="仿宋" w:hAnsi="仿宋" w:hint="eastAsia"/>
          <w:color w:val="333333"/>
          <w:kern w:val="0"/>
          <w:sz w:val="32"/>
          <w:szCs w:val="32"/>
        </w:rPr>
        <w:t>。</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六、国有资产占有使用情况</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1</w:t>
      </w:r>
      <w:r w:rsidRPr="002D647C">
        <w:rPr>
          <w:rFonts w:ascii="仿宋" w:eastAsia="仿宋" w:hAnsi="仿宋" w:hint="eastAsia"/>
          <w:color w:val="333333"/>
          <w:kern w:val="0"/>
          <w:sz w:val="32"/>
          <w:szCs w:val="32"/>
        </w:rPr>
        <w:t>）房屋情况</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截止</w:t>
      </w:r>
      <w:r w:rsidRPr="002D647C">
        <w:rPr>
          <w:rFonts w:ascii="仿宋" w:eastAsia="仿宋" w:hAnsi="仿宋" w:hint="eastAsia"/>
          <w:color w:val="333333"/>
          <w:kern w:val="0"/>
          <w:sz w:val="32"/>
          <w:szCs w:val="32"/>
        </w:rPr>
        <w:t>2020</w:t>
      </w:r>
      <w:r w:rsidRPr="002D647C">
        <w:rPr>
          <w:rFonts w:ascii="仿宋" w:eastAsia="仿宋" w:hAnsi="仿宋" w:hint="eastAsia"/>
          <w:color w:val="333333"/>
          <w:kern w:val="0"/>
          <w:sz w:val="32"/>
          <w:szCs w:val="32"/>
        </w:rPr>
        <w:t>年</w:t>
      </w:r>
      <w:r w:rsidRPr="002D647C">
        <w:rPr>
          <w:rFonts w:ascii="仿宋" w:eastAsia="仿宋" w:hAnsi="仿宋" w:hint="eastAsia"/>
          <w:color w:val="333333"/>
          <w:kern w:val="0"/>
          <w:sz w:val="32"/>
          <w:szCs w:val="32"/>
        </w:rPr>
        <w:t>12</w:t>
      </w:r>
      <w:r w:rsidRPr="002D647C">
        <w:rPr>
          <w:rFonts w:ascii="仿宋" w:eastAsia="仿宋" w:hAnsi="仿宋" w:hint="eastAsia"/>
          <w:color w:val="333333"/>
          <w:kern w:val="0"/>
          <w:sz w:val="32"/>
          <w:szCs w:val="32"/>
        </w:rPr>
        <w:t>月</w:t>
      </w:r>
      <w:r w:rsidRPr="002D647C">
        <w:rPr>
          <w:rFonts w:ascii="仿宋" w:eastAsia="仿宋" w:hAnsi="仿宋" w:hint="eastAsia"/>
          <w:color w:val="333333"/>
          <w:kern w:val="0"/>
          <w:sz w:val="32"/>
          <w:szCs w:val="32"/>
        </w:rPr>
        <w:t>31</w:t>
      </w:r>
      <w:r w:rsidRPr="002D647C">
        <w:rPr>
          <w:rFonts w:ascii="仿宋" w:eastAsia="仿宋" w:hAnsi="仿宋" w:hint="eastAsia"/>
          <w:color w:val="333333"/>
          <w:kern w:val="0"/>
          <w:sz w:val="32"/>
          <w:szCs w:val="32"/>
        </w:rPr>
        <w:t>日，</w:t>
      </w:r>
      <w:r w:rsidRPr="002D647C">
        <w:rPr>
          <w:rFonts w:ascii="仿宋" w:eastAsia="仿宋" w:hAnsi="仿宋"/>
          <w:color w:val="333333"/>
          <w:kern w:val="0"/>
          <w:sz w:val="32"/>
          <w:szCs w:val="32"/>
        </w:rPr>
        <w:t xml:space="preserve"> </w:t>
      </w:r>
      <w:r w:rsidRPr="002D647C">
        <w:rPr>
          <w:rFonts w:ascii="仿宋" w:eastAsia="仿宋" w:hAnsi="仿宋" w:hint="eastAsia"/>
          <w:color w:val="333333"/>
          <w:kern w:val="0"/>
          <w:sz w:val="32"/>
          <w:szCs w:val="32"/>
        </w:rPr>
        <w:t>我</w:t>
      </w:r>
      <w:r w:rsidRPr="002D647C">
        <w:rPr>
          <w:rFonts w:ascii="仿宋" w:eastAsia="仿宋" w:hAnsi="仿宋"/>
          <w:color w:val="333333"/>
          <w:kern w:val="0"/>
          <w:sz w:val="32"/>
          <w:szCs w:val="32"/>
        </w:rPr>
        <w:t>单位</w:t>
      </w:r>
      <w:r w:rsidRPr="002D647C">
        <w:rPr>
          <w:rFonts w:ascii="仿宋" w:eastAsia="仿宋" w:hAnsi="仿宋" w:hint="eastAsia"/>
          <w:color w:val="333333"/>
          <w:kern w:val="0"/>
          <w:sz w:val="32"/>
          <w:szCs w:val="32"/>
        </w:rPr>
        <w:t>产</w:t>
      </w:r>
      <w:r w:rsidRPr="002D647C">
        <w:rPr>
          <w:rFonts w:ascii="仿宋" w:eastAsia="仿宋" w:hAnsi="仿宋"/>
          <w:color w:val="333333"/>
          <w:kern w:val="0"/>
          <w:sz w:val="32"/>
          <w:szCs w:val="32"/>
        </w:rPr>
        <w:t>权房屋面积为</w:t>
      </w:r>
      <w:r w:rsidRPr="002D647C">
        <w:rPr>
          <w:rFonts w:ascii="仿宋" w:eastAsia="仿宋" w:hAnsi="仿宋"/>
          <w:color w:val="333333"/>
          <w:kern w:val="0"/>
          <w:sz w:val="32"/>
          <w:szCs w:val="32"/>
        </w:rPr>
        <w:t>1490.75</w:t>
      </w:r>
      <w:r w:rsidRPr="002D647C">
        <w:rPr>
          <w:rFonts w:ascii="仿宋" w:eastAsia="仿宋" w:hAnsi="仿宋" w:hint="eastAsia"/>
          <w:color w:val="333333"/>
          <w:kern w:val="0"/>
          <w:sz w:val="32"/>
          <w:szCs w:val="32"/>
        </w:rPr>
        <w:t>平</w:t>
      </w:r>
      <w:r w:rsidRPr="002D647C">
        <w:rPr>
          <w:rFonts w:ascii="仿宋" w:eastAsia="仿宋" w:hAnsi="仿宋"/>
          <w:color w:val="333333"/>
          <w:kern w:val="0"/>
          <w:sz w:val="32"/>
          <w:szCs w:val="32"/>
        </w:rPr>
        <w:t>方米，</w:t>
      </w:r>
      <w:r w:rsidRPr="002D647C">
        <w:rPr>
          <w:rFonts w:ascii="仿宋" w:eastAsia="仿宋" w:hAnsi="仿宋" w:hint="eastAsia"/>
          <w:color w:val="333333"/>
          <w:kern w:val="0"/>
          <w:sz w:val="32"/>
          <w:szCs w:val="32"/>
        </w:rPr>
        <w:t>价值</w:t>
      </w:r>
      <w:r w:rsidRPr="002D647C">
        <w:rPr>
          <w:rFonts w:ascii="仿宋" w:eastAsia="仿宋" w:hAnsi="仿宋"/>
          <w:color w:val="333333"/>
          <w:kern w:val="0"/>
          <w:sz w:val="32"/>
          <w:szCs w:val="32"/>
        </w:rPr>
        <w:t>60.08</w:t>
      </w:r>
      <w:r w:rsidRPr="002D647C">
        <w:rPr>
          <w:rFonts w:ascii="仿宋" w:eastAsia="仿宋" w:hAnsi="仿宋"/>
          <w:color w:val="333333"/>
          <w:kern w:val="0"/>
          <w:sz w:val="32"/>
          <w:szCs w:val="32"/>
        </w:rPr>
        <w:t>万元。</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w:t>
      </w:r>
      <w:r w:rsidRPr="002D647C">
        <w:rPr>
          <w:rFonts w:ascii="仿宋" w:eastAsia="仿宋" w:hAnsi="仿宋" w:hint="eastAsia"/>
          <w:color w:val="333333"/>
          <w:kern w:val="0"/>
          <w:sz w:val="32"/>
          <w:szCs w:val="32"/>
        </w:rPr>
        <w:t>2</w:t>
      </w:r>
      <w:r w:rsidRPr="002D647C">
        <w:rPr>
          <w:rFonts w:ascii="仿宋" w:eastAsia="仿宋" w:hAnsi="仿宋" w:hint="eastAsia"/>
          <w:color w:val="333333"/>
          <w:kern w:val="0"/>
          <w:sz w:val="32"/>
          <w:szCs w:val="32"/>
        </w:rPr>
        <w:t>）车辆情况</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单位账</w:t>
      </w:r>
      <w:r w:rsidRPr="002D647C">
        <w:rPr>
          <w:rFonts w:ascii="仿宋" w:eastAsia="仿宋" w:hAnsi="仿宋"/>
          <w:color w:val="333333"/>
          <w:kern w:val="0"/>
          <w:sz w:val="32"/>
          <w:szCs w:val="32"/>
        </w:rPr>
        <w:t>面车辆为</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辆</w:t>
      </w:r>
      <w:r w:rsidRPr="002D647C">
        <w:rPr>
          <w:rFonts w:ascii="仿宋" w:eastAsia="仿宋" w:hAnsi="仿宋"/>
          <w:color w:val="333333"/>
          <w:kern w:val="0"/>
          <w:sz w:val="32"/>
          <w:szCs w:val="32"/>
        </w:rPr>
        <w:t>，价值</w:t>
      </w:r>
      <w:r w:rsidRPr="002D647C">
        <w:rPr>
          <w:rFonts w:ascii="仿宋" w:eastAsia="仿宋" w:hAnsi="仿宋"/>
          <w:color w:val="333333"/>
          <w:kern w:val="0"/>
          <w:sz w:val="32"/>
          <w:szCs w:val="32"/>
        </w:rPr>
        <w:t>0</w:t>
      </w:r>
      <w:r w:rsidRPr="002D647C">
        <w:rPr>
          <w:rFonts w:ascii="仿宋" w:eastAsia="仿宋" w:hAnsi="仿宋" w:hint="eastAsia"/>
          <w:color w:val="333333"/>
          <w:kern w:val="0"/>
          <w:sz w:val="32"/>
          <w:szCs w:val="32"/>
        </w:rPr>
        <w:t>万元</w:t>
      </w:r>
      <w:r w:rsidRPr="002D647C">
        <w:rPr>
          <w:rFonts w:ascii="仿宋" w:eastAsia="仿宋" w:hAnsi="仿宋"/>
          <w:color w:val="333333"/>
          <w:kern w:val="0"/>
          <w:sz w:val="32"/>
          <w:szCs w:val="32"/>
        </w:rPr>
        <w:t>。</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七、绩效情况说明</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2020</w:t>
      </w:r>
      <w:r w:rsidRPr="002D647C">
        <w:rPr>
          <w:rFonts w:ascii="仿宋" w:eastAsia="仿宋" w:hAnsi="仿宋" w:hint="eastAsia"/>
          <w:color w:val="333333"/>
          <w:kern w:val="0"/>
          <w:sz w:val="32"/>
          <w:szCs w:val="32"/>
        </w:rPr>
        <w:t>年度，本单位实行绩效目标管理的项目</w:t>
      </w:r>
      <w:r w:rsidRPr="002D647C">
        <w:rPr>
          <w:rFonts w:ascii="仿宋" w:eastAsia="仿宋" w:hAnsi="仿宋" w:hint="eastAsia"/>
          <w:color w:val="333333"/>
          <w:kern w:val="0"/>
          <w:sz w:val="32"/>
          <w:szCs w:val="32"/>
        </w:rPr>
        <w:t>14</w:t>
      </w:r>
      <w:r w:rsidRPr="002D647C">
        <w:rPr>
          <w:rFonts w:ascii="仿宋" w:eastAsia="仿宋" w:hAnsi="仿宋" w:hint="eastAsia"/>
          <w:color w:val="333333"/>
          <w:kern w:val="0"/>
          <w:sz w:val="32"/>
          <w:szCs w:val="32"/>
        </w:rPr>
        <w:t>个。</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第四</w:t>
      </w:r>
      <w:r w:rsidRPr="002D647C">
        <w:rPr>
          <w:rFonts w:ascii="仿宋" w:eastAsia="仿宋" w:hAnsi="仿宋"/>
          <w:color w:val="333333"/>
          <w:kern w:val="0"/>
          <w:sz w:val="32"/>
          <w:szCs w:val="32"/>
        </w:rPr>
        <w:t>部分</w:t>
      </w:r>
      <w:r w:rsidRPr="002D647C">
        <w:rPr>
          <w:rFonts w:ascii="仿宋" w:eastAsia="仿宋" w:hAnsi="仿宋" w:hint="eastAsia"/>
          <w:color w:val="333333"/>
          <w:kern w:val="0"/>
          <w:sz w:val="32"/>
          <w:szCs w:val="32"/>
        </w:rPr>
        <w:t xml:space="preserve"> </w:t>
      </w:r>
      <w:r w:rsidRPr="002D647C">
        <w:rPr>
          <w:rFonts w:ascii="仿宋" w:eastAsia="仿宋" w:hAnsi="仿宋" w:hint="eastAsia"/>
          <w:color w:val="333333"/>
          <w:kern w:val="0"/>
          <w:sz w:val="32"/>
          <w:szCs w:val="32"/>
        </w:rPr>
        <w:t>部</w:t>
      </w:r>
      <w:r w:rsidRPr="002D647C">
        <w:rPr>
          <w:rFonts w:ascii="仿宋" w:eastAsia="仿宋" w:hAnsi="仿宋"/>
          <w:color w:val="333333"/>
          <w:kern w:val="0"/>
          <w:sz w:val="32"/>
          <w:szCs w:val="32"/>
        </w:rPr>
        <w:t>门</w:t>
      </w:r>
      <w:r w:rsidRPr="002D647C">
        <w:rPr>
          <w:rFonts w:ascii="仿宋" w:eastAsia="仿宋" w:hAnsi="仿宋" w:hint="eastAsia"/>
          <w:color w:val="333333"/>
          <w:kern w:val="0"/>
          <w:sz w:val="32"/>
          <w:szCs w:val="32"/>
        </w:rPr>
        <w:t>名词解释</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1</w:t>
      </w:r>
      <w:r w:rsidRPr="002D647C">
        <w:rPr>
          <w:rFonts w:ascii="仿宋" w:eastAsia="仿宋" w:hAnsi="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color w:val="333333"/>
          <w:kern w:val="0"/>
          <w:sz w:val="32"/>
          <w:szCs w:val="32"/>
        </w:rPr>
        <w:lastRenderedPageBreak/>
        <w:t>2</w:t>
      </w:r>
      <w:r w:rsidRPr="002D647C">
        <w:rPr>
          <w:rFonts w:ascii="仿宋" w:eastAsia="仿宋" w:hAnsi="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w:t>
      </w:r>
      <w:r w:rsidRPr="002D647C">
        <w:rPr>
          <w:rFonts w:ascii="仿宋" w:eastAsia="仿宋" w:hAnsi="仿宋" w:hint="eastAsia"/>
          <w:color w:val="333333"/>
          <w:kern w:val="0"/>
          <w:sz w:val="32"/>
          <w:szCs w:val="32"/>
        </w:rPr>
        <w:t>，不归属任何部门。</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color w:val="333333"/>
          <w:kern w:val="0"/>
          <w:sz w:val="32"/>
          <w:szCs w:val="32"/>
        </w:rPr>
        <w:t>3</w:t>
      </w:r>
      <w:r w:rsidRPr="002D647C">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二、收入</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1</w:t>
      </w:r>
      <w:r w:rsidRPr="002D647C">
        <w:rPr>
          <w:rFonts w:ascii="仿宋" w:eastAsia="仿宋" w:hAnsi="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2</w:t>
      </w:r>
      <w:r w:rsidRPr="002D647C">
        <w:rPr>
          <w:rFonts w:ascii="仿宋" w:eastAsia="仿宋" w:hAnsi="仿宋" w:hint="eastAsia"/>
          <w:color w:val="333333"/>
          <w:kern w:val="0"/>
          <w:sz w:val="32"/>
          <w:szCs w:val="32"/>
        </w:rPr>
        <w:t>、上级补助收入：填列事业单位从主管部门和上级单位取得的非财政补助收入。</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3</w:t>
      </w:r>
      <w:r w:rsidRPr="002D647C">
        <w:rPr>
          <w:rFonts w:ascii="仿宋" w:eastAsia="仿宋" w:hAnsi="仿宋" w:hint="eastAsia"/>
          <w:color w:val="333333"/>
          <w:kern w:val="0"/>
          <w:sz w:val="32"/>
          <w:szCs w:val="32"/>
        </w:rPr>
        <w:t>、事业收入：填列事业单位开展专业业务活动及其辅助活动取得的收入；事业单位收到的财政专户实际核拨的教育收费等资金在此反映。</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4</w:t>
      </w:r>
      <w:r w:rsidRPr="002D647C">
        <w:rPr>
          <w:rFonts w:ascii="仿宋" w:eastAsia="仿宋" w:hAnsi="仿宋" w:hint="eastAsia"/>
          <w:color w:val="333333"/>
          <w:kern w:val="0"/>
          <w:sz w:val="32"/>
          <w:szCs w:val="32"/>
        </w:rPr>
        <w:t>、经营收入：填列事业单位在专业业务活动及其辅助活动之外开展非独立核算经营活动取得的收入。</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5</w:t>
      </w:r>
      <w:r w:rsidRPr="002D647C">
        <w:rPr>
          <w:rFonts w:ascii="仿宋" w:eastAsia="仿宋" w:hAnsi="仿宋" w:hint="eastAsia"/>
          <w:color w:val="333333"/>
          <w:kern w:val="0"/>
          <w:sz w:val="32"/>
          <w:szCs w:val="32"/>
        </w:rPr>
        <w:t>、附属单位上缴收入：填列事业单位附独立核算单位</w:t>
      </w:r>
      <w:r w:rsidRPr="002D647C">
        <w:rPr>
          <w:rFonts w:ascii="仿宋" w:eastAsia="仿宋" w:hAnsi="仿宋" w:hint="eastAsia"/>
          <w:color w:val="333333"/>
          <w:kern w:val="0"/>
          <w:sz w:val="32"/>
          <w:szCs w:val="32"/>
        </w:rPr>
        <w:lastRenderedPageBreak/>
        <w:t>按照有关规定上缴的收入。</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6</w:t>
      </w:r>
      <w:r w:rsidRPr="002D647C">
        <w:rPr>
          <w:rFonts w:ascii="仿宋" w:eastAsia="仿宋" w:hAnsi="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w:t>
      </w:r>
      <w:r w:rsidRPr="002D647C">
        <w:rPr>
          <w:rFonts w:ascii="仿宋" w:eastAsia="仿宋" w:hAnsi="仿宋" w:hint="eastAsia"/>
          <w:color w:val="333333"/>
          <w:kern w:val="0"/>
          <w:sz w:val="32"/>
          <w:szCs w:val="32"/>
        </w:rPr>
        <w:t>。各单位从本级财政部门以外的同级单位取得的经费、从非本级财政部门取得的经费，以及行政单位收到的财政专户管理资金填列在本项内。</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三、支</w:t>
      </w:r>
      <w:r w:rsidRPr="002D647C">
        <w:rPr>
          <w:rFonts w:ascii="仿宋" w:eastAsia="仿宋" w:hAnsi="仿宋"/>
          <w:color w:val="333333"/>
          <w:kern w:val="0"/>
          <w:sz w:val="32"/>
          <w:szCs w:val="32"/>
        </w:rPr>
        <w:t>出</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1</w:t>
      </w:r>
      <w:r w:rsidRPr="002D647C">
        <w:rPr>
          <w:rFonts w:ascii="仿宋" w:eastAsia="仿宋" w:hAnsi="仿宋" w:hint="eastAsia"/>
          <w:color w:val="333333"/>
          <w:kern w:val="0"/>
          <w:sz w:val="32"/>
          <w:szCs w:val="32"/>
        </w:rPr>
        <w:t>、基本支出：填列单位为保障机构正常运转、完成日常工作任务而发生的各项支出。</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2</w:t>
      </w:r>
      <w:r w:rsidRPr="002D647C">
        <w:rPr>
          <w:rFonts w:ascii="仿宋" w:eastAsia="仿宋" w:hAnsi="仿宋" w:hint="eastAsia"/>
          <w:color w:val="333333"/>
          <w:kern w:val="0"/>
          <w:sz w:val="32"/>
          <w:szCs w:val="32"/>
        </w:rPr>
        <w:t>、项目支出：填列单位为完成特定的行政工作任务或事业发展目标，在基本支出之外发生的各项支出。</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3</w:t>
      </w:r>
      <w:r w:rsidRPr="002D647C">
        <w:rPr>
          <w:rFonts w:ascii="仿宋" w:eastAsia="仿宋" w:hAnsi="仿宋" w:hint="eastAsia"/>
          <w:color w:val="333333"/>
          <w:kern w:val="0"/>
          <w:sz w:val="32"/>
          <w:szCs w:val="32"/>
        </w:rPr>
        <w:t>、上缴上级支出：填列事业单位按照财政部门和主管部门的规定上缴上级单位的支出。</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4</w:t>
      </w:r>
      <w:r w:rsidRPr="002D647C">
        <w:rPr>
          <w:rFonts w:ascii="仿宋" w:eastAsia="仿宋" w:hAnsi="仿宋" w:hint="eastAsia"/>
          <w:color w:val="333333"/>
          <w:kern w:val="0"/>
          <w:sz w:val="32"/>
          <w:szCs w:val="32"/>
        </w:rPr>
        <w:t>、经营支出：填列事业单位在专业活动及辅助活动之外开展非独立核算经营活动发生的支出。</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5</w:t>
      </w:r>
      <w:r w:rsidRPr="002D647C">
        <w:rPr>
          <w:rFonts w:ascii="仿宋" w:eastAsia="仿宋" w:hAnsi="仿宋" w:hint="eastAsia"/>
          <w:color w:val="333333"/>
          <w:kern w:val="0"/>
          <w:sz w:val="32"/>
          <w:szCs w:val="32"/>
        </w:rPr>
        <w:t>、附属单位补助支出：填列事业单位用财政补助收入之外的收入对附属单位补助发生的支出。</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6</w:t>
      </w:r>
      <w:r w:rsidRPr="002D647C">
        <w:rPr>
          <w:rFonts w:ascii="仿宋" w:eastAsia="仿宋" w:hAnsi="仿宋" w:hint="eastAsia"/>
          <w:color w:val="333333"/>
          <w:kern w:val="0"/>
          <w:sz w:val="32"/>
          <w:szCs w:val="32"/>
        </w:rPr>
        <w:t>、主管部门在汇总决算时，应使用调整表对“上缴上</w:t>
      </w:r>
      <w:r w:rsidRPr="002D647C">
        <w:rPr>
          <w:rFonts w:ascii="仿宋" w:eastAsia="仿宋" w:hAnsi="仿宋" w:hint="eastAsia"/>
          <w:color w:val="333333"/>
          <w:kern w:val="0"/>
          <w:sz w:val="32"/>
          <w:szCs w:val="32"/>
        </w:rPr>
        <w:lastRenderedPageBreak/>
        <w:t>级支出”“对附属单位补助支出”与收入表中“附属单位上缴收入”“上级补助收入”进行冲抵。</w:t>
      </w:r>
    </w:p>
    <w:p w:rsidR="00FB089B" w:rsidRPr="002D647C" w:rsidRDefault="00721EC2">
      <w:pPr>
        <w:ind w:firstLineChars="200" w:firstLine="640"/>
        <w:rPr>
          <w:rFonts w:ascii="仿宋" w:eastAsia="仿宋" w:hAnsi="仿宋"/>
          <w:color w:val="333333"/>
          <w:kern w:val="0"/>
          <w:sz w:val="32"/>
          <w:szCs w:val="32"/>
        </w:rPr>
      </w:pPr>
      <w:r w:rsidRPr="002D647C">
        <w:rPr>
          <w:rFonts w:ascii="仿宋" w:eastAsia="仿宋" w:hAnsi="仿宋" w:hint="eastAsia"/>
          <w:color w:val="333333"/>
          <w:kern w:val="0"/>
          <w:sz w:val="32"/>
          <w:szCs w:val="32"/>
        </w:rPr>
        <w:t>四、“三公”经费：一般公共预算安排的因公出国（境）费、公务用车购置及运行费和公务接待费。</w:t>
      </w:r>
    </w:p>
    <w:p w:rsidR="00FB089B" w:rsidRPr="002D647C" w:rsidRDefault="00FB089B">
      <w:pPr>
        <w:rPr>
          <w:rFonts w:ascii="仿宋" w:eastAsia="仿宋" w:hAnsi="仿宋"/>
          <w:sz w:val="32"/>
          <w:szCs w:val="32"/>
        </w:rPr>
      </w:pPr>
    </w:p>
    <w:p w:rsidR="00FB089B" w:rsidRPr="002D647C" w:rsidRDefault="00FB089B">
      <w:pPr>
        <w:rPr>
          <w:rFonts w:ascii="仿宋" w:eastAsia="仿宋" w:hAnsi="仿宋"/>
          <w:sz w:val="32"/>
          <w:szCs w:val="32"/>
        </w:rPr>
      </w:pPr>
    </w:p>
    <w:p w:rsidR="00FB089B" w:rsidRPr="002D647C" w:rsidRDefault="00FB089B">
      <w:pPr>
        <w:rPr>
          <w:rFonts w:ascii="仿宋" w:eastAsia="仿宋" w:hAnsi="仿宋"/>
          <w:sz w:val="32"/>
          <w:szCs w:val="32"/>
        </w:rPr>
      </w:pPr>
    </w:p>
    <w:p w:rsidR="00FB089B" w:rsidRPr="002D647C" w:rsidRDefault="00721EC2" w:rsidP="00721EC2">
      <w:pPr>
        <w:ind w:left="4960" w:hangingChars="1550" w:hanging="4960"/>
        <w:rPr>
          <w:rFonts w:ascii="仿宋" w:eastAsia="仿宋" w:hAnsi="仿宋"/>
          <w:sz w:val="32"/>
          <w:szCs w:val="32"/>
        </w:rPr>
        <w:sectPr w:rsidR="00FB089B" w:rsidRPr="002D647C">
          <w:pgSz w:w="11906" w:h="16838"/>
          <w:pgMar w:top="1440" w:right="1800" w:bottom="1440" w:left="1800" w:header="851" w:footer="992" w:gutter="0"/>
          <w:pgNumType w:start="1"/>
          <w:cols w:space="425"/>
          <w:docGrid w:type="lines" w:linePitch="312"/>
        </w:sectPr>
      </w:pPr>
      <w:r w:rsidRPr="002D647C">
        <w:rPr>
          <w:rFonts w:ascii="仿宋" w:eastAsia="仿宋" w:hAnsi="仿宋" w:hint="eastAsia"/>
          <w:sz w:val="32"/>
          <w:szCs w:val="32"/>
        </w:rPr>
        <w:t xml:space="preserve">         </w:t>
      </w:r>
      <w:r w:rsidRPr="002D647C">
        <w:rPr>
          <w:rFonts w:ascii="仿宋" w:eastAsia="仿宋" w:hAnsi="仿宋"/>
          <w:sz w:val="32"/>
          <w:szCs w:val="32"/>
        </w:rPr>
        <w:t xml:space="preserve">                      </w:t>
      </w:r>
      <w:r w:rsidRPr="002D647C">
        <w:rPr>
          <w:rFonts w:ascii="仿宋" w:eastAsia="仿宋" w:hAnsi="仿宋"/>
          <w:sz w:val="32"/>
          <w:szCs w:val="32"/>
        </w:rPr>
        <w:t xml:space="preserve">                          </w:t>
      </w:r>
      <w:bookmarkStart w:id="0" w:name="_GoBack"/>
      <w:bookmarkEnd w:id="0"/>
      <w:r w:rsidRPr="002D647C">
        <w:rPr>
          <w:rFonts w:ascii="仿宋" w:eastAsia="仿宋" w:hAnsi="仿宋"/>
          <w:sz w:val="32"/>
          <w:szCs w:val="32"/>
        </w:rPr>
        <w:t>202</w:t>
      </w:r>
      <w:r w:rsidRPr="002D647C">
        <w:rPr>
          <w:rFonts w:ascii="仿宋" w:eastAsia="仿宋" w:hAnsi="仿宋" w:hint="eastAsia"/>
          <w:sz w:val="32"/>
          <w:szCs w:val="32"/>
        </w:rPr>
        <w:t>1</w:t>
      </w:r>
      <w:r w:rsidRPr="002D647C">
        <w:rPr>
          <w:rFonts w:ascii="仿宋" w:eastAsia="仿宋" w:hAnsi="仿宋" w:hint="eastAsia"/>
          <w:sz w:val="32"/>
          <w:szCs w:val="32"/>
        </w:rPr>
        <w:t>年</w:t>
      </w:r>
      <w:r w:rsidRPr="002D647C">
        <w:rPr>
          <w:rFonts w:ascii="仿宋" w:eastAsia="仿宋" w:hAnsi="仿宋" w:hint="eastAsia"/>
          <w:sz w:val="32"/>
          <w:szCs w:val="32"/>
        </w:rPr>
        <w:t>8</w:t>
      </w:r>
      <w:r w:rsidRPr="002D647C">
        <w:rPr>
          <w:rFonts w:ascii="仿宋" w:eastAsia="仿宋" w:hAnsi="仿宋" w:hint="eastAsia"/>
          <w:sz w:val="32"/>
          <w:szCs w:val="32"/>
        </w:rPr>
        <w:t>月</w:t>
      </w:r>
      <w:r w:rsidRPr="002D647C">
        <w:rPr>
          <w:rFonts w:ascii="仿宋" w:eastAsia="仿宋" w:hAnsi="仿宋"/>
          <w:sz w:val="32"/>
          <w:szCs w:val="32"/>
        </w:rPr>
        <w:t>9</w:t>
      </w:r>
      <w:r w:rsidRPr="002D647C">
        <w:rPr>
          <w:rFonts w:ascii="仿宋" w:eastAsia="仿宋" w:hAnsi="仿宋" w:hint="eastAsia"/>
          <w:sz w:val="32"/>
          <w:szCs w:val="32"/>
        </w:rPr>
        <w:t>日</w:t>
      </w:r>
    </w:p>
    <w:p w:rsidR="00FB089B" w:rsidRDefault="00FB089B"/>
    <w:sectPr w:rsidR="00FB08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69E57D0"/>
    <w:multiLevelType w:val="singleLevel"/>
    <w:tmpl w:val="469E57D0"/>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8A1C6A"/>
    <w:rsid w:val="002D647C"/>
    <w:rsid w:val="00721EC2"/>
    <w:rsid w:val="00F353B3"/>
    <w:rsid w:val="00FB089B"/>
    <w:rsid w:val="658A1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7FF91E-116A-4752-B38D-AA1846DC1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semiHidden="1"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so.com/s?q=%E8%B5%84%E6%BA%90%E5%BC%80%E5%8F%91&amp;ie=utf-8&amp;src=internal_wenda_recommend_textn" TargetMode="External"/><Relationship Id="rId13" Type="http://schemas.openxmlformats.org/officeDocument/2006/relationships/hyperlink" Target="http://www.so.com/s?q=%E5%B8%82%E5%9C%BA%E4%BD%93%E7%B3%BB&amp;ie=utf-8&amp;src=internal_wenda_recommend_textn" TargetMode="External"/><Relationship Id="rId18" Type="http://schemas.openxmlformats.org/officeDocument/2006/relationships/hyperlink" Target="http://www.so.com/s?q=%E8%AE%A1%E5%88%92%E7%94%9F%E8%82%B2&amp;ie=utf-8&amp;src=internal_wenda_recommend_textn" TargetMode="External"/><Relationship Id="rId26" Type="http://schemas.openxmlformats.org/officeDocument/2006/relationships/hyperlink" Target="http://www.so.com/s?q=%E7%A8%8E%E6%BA%90&amp;ie=utf-8&amp;src=internal_wenda_recommend_textn" TargetMode="External"/><Relationship Id="rId3" Type="http://schemas.openxmlformats.org/officeDocument/2006/relationships/styles" Target="styles.xml"/><Relationship Id="rId21" Type="http://schemas.openxmlformats.org/officeDocument/2006/relationships/hyperlink" Target="http://www.so.com/s?q=%E6%9D%83%E7%9B%8A&amp;ie=utf-8&amp;src=internal_wenda_recommend_textn" TargetMode="External"/><Relationship Id="rId7" Type="http://schemas.openxmlformats.org/officeDocument/2006/relationships/hyperlink" Target="http://www.so.com/s?q=%E8%AE%A1%E5%88%92&amp;ie=utf-8&amp;src=internal_wenda_recommend_textn" TargetMode="External"/><Relationship Id="rId12" Type="http://schemas.openxmlformats.org/officeDocument/2006/relationships/hyperlink" Target="http://www.so.com/s?q=%E5%BC%95%E8%BF%9B%E9%A1%B9%E7%9B%AE&amp;ie=utf-8&amp;src=internal_wenda_recommend_textn" TargetMode="External"/><Relationship Id="rId17" Type="http://schemas.openxmlformats.org/officeDocument/2006/relationships/hyperlink" Target="http://www.so.com/s?q=%E7%94%9F%E6%80%81%E7%8E%AF%E5%A2%83&amp;ie=utf-8&amp;src=internal_wenda_recommend_textn" TargetMode="External"/><Relationship Id="rId25" Type="http://schemas.openxmlformats.org/officeDocument/2006/relationships/hyperlink" Target="http://www.so.com/s?q=%E5%9B%BD%E5%AE%B6%E8%B4%A2%E6%94%BF&amp;ie=utf-8&amp;src=internal_wenda_recommend_textn" TargetMode="External"/><Relationship Id="rId2" Type="http://schemas.openxmlformats.org/officeDocument/2006/relationships/numbering" Target="numbering.xml"/><Relationship Id="rId16" Type="http://schemas.openxmlformats.org/officeDocument/2006/relationships/hyperlink" Target="http://www.so.com/s?q=%E5%9C%9F%E5%9C%B0&amp;ie=utf-8&amp;src=internal_wenda_recommend_textn" TargetMode="External"/><Relationship Id="rId20" Type="http://schemas.openxmlformats.org/officeDocument/2006/relationships/hyperlink" Target="http://www.so.com/s?q=%E5%85%AC%E7%9B%8A%E4%BA%8B%E4%B8%9A&amp;ie=utf-8&amp;src=internal_wenda_recommend_text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so.com/s?q=%E7%A4%BE%E4%BC%9A%E5%8F%91%E5%B1%95&amp;ie=utf-8&amp;src=internal_wenda_recommend_textn" TargetMode="External"/><Relationship Id="rId11" Type="http://schemas.openxmlformats.org/officeDocument/2006/relationships/hyperlink" Target="http://www.so.com/s?q=%E4%BA%BA%E6%89%8D&amp;ie=utf-8&amp;src=internal_wenda_recommend_textn" TargetMode="External"/><Relationship Id="rId24" Type="http://schemas.openxmlformats.org/officeDocument/2006/relationships/hyperlink" Target="http://www.so.com/s?q=%E5%9C%B0%E6%96%B9%E7%A8%8E&amp;ie=utf-8&amp;src=internal_wenda_recommend_textn" TargetMode="External"/><Relationship Id="rId5" Type="http://schemas.openxmlformats.org/officeDocument/2006/relationships/webSettings" Target="webSettings.xml"/><Relationship Id="rId15" Type="http://schemas.openxmlformats.org/officeDocument/2006/relationships/hyperlink" Target="http://www.so.com/s?q=%E6%B0%B4%E5%88%A9%E8%AE%BE%E6%96%BD&amp;ie=utf-8&amp;src=internal_wenda_recommend_textn" TargetMode="External"/><Relationship Id="rId23" Type="http://schemas.openxmlformats.org/officeDocument/2006/relationships/hyperlink" Target="http://www.so.com/s?q=%E6%B0%91%E4%BA%8B%E7%BA%A0%E7%BA%B7&amp;ie=utf-8&amp;src=internal_wenda_recommend_textn" TargetMode="External"/><Relationship Id="rId28" Type="http://schemas.openxmlformats.org/officeDocument/2006/relationships/hyperlink" Target="http://www.so.com/s?q=%E7%A4%BE%E4%BC%9A%E4%B8%BB%E4%B9%89&amp;ie=utf-8&amp;src=internal_wenda_recommend_textn" TargetMode="External"/><Relationship Id="rId10" Type="http://schemas.openxmlformats.org/officeDocument/2006/relationships/hyperlink" Target="http://www.so.com/s?q=%E5%9C%B0%E5%8C%BA&amp;ie=utf-8&amp;src=internal_wenda_recommend_textn" TargetMode="External"/><Relationship Id="rId19" Type="http://schemas.openxmlformats.org/officeDocument/2006/relationships/hyperlink" Target="http://www.so.com/s?q=%E7%A4%BE%E4%BC%9A&amp;ie=utf-8&amp;src=internal_wenda_recommend_textn" TargetMode="External"/><Relationship Id="rId4" Type="http://schemas.openxmlformats.org/officeDocument/2006/relationships/settings" Target="settings.xml"/><Relationship Id="rId9" Type="http://schemas.openxmlformats.org/officeDocument/2006/relationships/hyperlink" Target="http://www.so.com/s?q=%E4%BA%A7%E4%B8%9A%E7%BB%93%E6%9E%84&amp;ie=utf-8&amp;src=internal_wenda_recommend_textn" TargetMode="External"/><Relationship Id="rId14" Type="http://schemas.openxmlformats.org/officeDocument/2006/relationships/hyperlink" Target="http://www.so.com/s?q=%E5%85%AC%E5%85%B1%E8%AE%BE%E6%96%BD&amp;ie=utf-8&amp;src=internal_wenda_recommend_textn" TargetMode="External"/><Relationship Id="rId22" Type="http://schemas.openxmlformats.org/officeDocument/2006/relationships/hyperlink" Target="http://www.so.com/s?q=%E7%BB%8F%E6%B5%8E%E6%B4%BB%E5%8A%A8&amp;ie=utf-8&amp;src=internal_wenda_recommend_textn" TargetMode="External"/><Relationship Id="rId27" Type="http://schemas.openxmlformats.org/officeDocument/2006/relationships/hyperlink" Target="http://www.so.com/s?q=%E8%B4%A2%E6%94%BF%E8%B5%84%E9%87%91&amp;ie=utf-8&amp;src=internal_wenda_recommend_textn"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1174</Words>
  <Characters>6697</Characters>
  <Application>Microsoft Office Word</Application>
  <DocSecurity>0</DocSecurity>
  <Lines>55</Lines>
  <Paragraphs>15</Paragraphs>
  <ScaleCrop>false</ScaleCrop>
  <Company/>
  <LinksUpToDate>false</LinksUpToDate>
  <CharactersWithSpaces>7856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锦</dc:creator>
  <cp:lastModifiedBy>cz</cp:lastModifiedBy>
  <cp:revision>6</cp:revision>
  <dcterms:created xsi:type="dcterms:W3CDTF">2021-08-25T09:49:00Z</dcterms:created>
  <dcterms:modified xsi:type="dcterms:W3CDTF">2021-08-26T01:23:00Z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4C0E7E9F4EE641698AA0D5C94B47E6A1</vt:lpwstr>
  </property>
</Properties>
</file>